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</w:t>
            </w:r>
            <w:r w:rsidR="00424C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4AE1" w:rsidRPr="00481FE0" w:rsidRDefault="000F4AE1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0F4AE1" w:rsidRDefault="00BB419D" w:rsidP="000F4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СПЕЦИАЛИСТА-ЭКСПЕРТА</w:t>
      </w:r>
      <w:r w:rsidR="000F4AE1" w:rsidRPr="004A34AC">
        <w:rPr>
          <w:rFonts w:ascii="Times New Roman" w:hAnsi="Times New Roman"/>
          <w:b/>
          <w:sz w:val="28"/>
          <w:szCs w:val="28"/>
        </w:rPr>
        <w:t xml:space="preserve"> </w:t>
      </w:r>
    </w:p>
    <w:p w:rsidR="000F4AE1" w:rsidRPr="00F00F8E" w:rsidRDefault="000F4AE1" w:rsidP="006A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1D0A">
        <w:rPr>
          <w:rFonts w:ascii="Times New Roman" w:hAnsi="Times New Roman"/>
          <w:b/>
          <w:bCs/>
          <w:sz w:val="28"/>
          <w:szCs w:val="28"/>
        </w:rPr>
        <w:t>ЗАЩИТЫ ПРАВ ПОТРЕБИТЕЛЕЙ</w:t>
      </w:r>
    </w:p>
    <w:p w:rsidR="000F4AE1" w:rsidRPr="00D41F6C" w:rsidRDefault="009015AB" w:rsidP="000F4A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F4AE1"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Должность федеральной государственной гражданской службы (далее – гражданская служба)</w:t>
      </w:r>
      <w:r>
        <w:rPr>
          <w:rFonts w:ascii="Times New Roman" w:hAnsi="Times New Roman"/>
          <w:sz w:val="28"/>
          <w:szCs w:val="28"/>
        </w:rPr>
        <w:t xml:space="preserve"> специалиста-эксперта </w:t>
      </w:r>
      <w:r w:rsidR="00BB419D">
        <w:rPr>
          <w:rFonts w:ascii="Times New Roman" w:hAnsi="Times New Roman"/>
          <w:sz w:val="28"/>
          <w:szCs w:val="28"/>
        </w:rPr>
        <w:t>отдела  защиты прав потребителей</w:t>
      </w:r>
      <w:r w:rsidR="007A1F94"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</w:t>
      </w:r>
      <w:r>
        <w:rPr>
          <w:rFonts w:ascii="Times New Roman" w:hAnsi="Times New Roman"/>
          <w:sz w:val="28"/>
          <w:szCs w:val="28"/>
        </w:rPr>
        <w:t xml:space="preserve"> относится к старшей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«специалисты».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 xml:space="preserve">ный номер (код) должности: </w:t>
      </w:r>
      <w:r w:rsidRPr="000F4AE1">
        <w:rPr>
          <w:sz w:val="28"/>
          <w:szCs w:val="28"/>
        </w:rPr>
        <w:t>11-3-4-06</w:t>
      </w:r>
      <w:r w:rsidR="00293154">
        <w:rPr>
          <w:sz w:val="28"/>
          <w:szCs w:val="28"/>
        </w:rPr>
        <w:t>2</w:t>
      </w:r>
      <w:bookmarkStart w:id="0" w:name="_GoBack"/>
      <w:bookmarkEnd w:id="0"/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Pr="001274FF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11235">
        <w:rPr>
          <w:rFonts w:ascii="Times New Roman" w:hAnsi="Times New Roman"/>
          <w:sz w:val="28"/>
          <w:szCs w:val="28"/>
        </w:rPr>
        <w:t>обеспечение гарантий государственной защиты  законных интересов граждан</w:t>
      </w:r>
      <w:r w:rsidR="004553C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 w:rsidR="00F4226D">
        <w:rPr>
          <w:rFonts w:ascii="Times New Roman" w:hAnsi="Times New Roman"/>
          <w:sz w:val="28"/>
          <w:szCs w:val="28"/>
        </w:rPr>
        <w:t xml:space="preserve"> </w:t>
      </w:r>
      <w:r w:rsidR="00191FD9">
        <w:rPr>
          <w:rFonts w:ascii="Times New Roman" w:hAnsi="Times New Roman"/>
          <w:sz w:val="28"/>
          <w:szCs w:val="28"/>
        </w:rPr>
        <w:t xml:space="preserve"> </w:t>
      </w:r>
      <w:r w:rsidR="004553C1">
        <w:rPr>
          <w:rFonts w:ascii="Times New Roman" w:hAnsi="Times New Roman"/>
          <w:sz w:val="28"/>
          <w:szCs w:val="28"/>
        </w:rPr>
        <w:t>реализация государственной политики  в сфере защиты прав  потребителей и  благополучия человека</w:t>
      </w:r>
      <w:r w:rsidR="00F11235">
        <w:rPr>
          <w:rFonts w:ascii="Times New Roman" w:hAnsi="Times New Roman"/>
          <w:sz w:val="28"/>
          <w:szCs w:val="28"/>
        </w:rPr>
        <w:t>, организация правового  просвещения населения  в сфере  реализации  законных интересов в указанной области.</w:t>
      </w:r>
    </w:p>
    <w:p w:rsidR="000F4AE1" w:rsidRDefault="000F4AE1" w:rsidP="000F4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BB419D">
        <w:rPr>
          <w:rFonts w:ascii="Times New Roman" w:hAnsi="Times New Roman"/>
          <w:sz w:val="28"/>
          <w:szCs w:val="28"/>
        </w:rPr>
        <w:t xml:space="preserve"> 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5E5A00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0F4AE1" w:rsidRDefault="000F4AE1" w:rsidP="000F4AE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E5A00">
        <w:rPr>
          <w:rFonts w:ascii="Times New Roman" w:hAnsi="Times New Roman"/>
          <w:sz w:val="28"/>
          <w:szCs w:val="28"/>
        </w:rPr>
        <w:t xml:space="preserve"> </w:t>
      </w:r>
      <w:r w:rsidR="0091554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</w:p>
    <w:p w:rsidR="004553C1" w:rsidRPr="004553C1" w:rsidRDefault="009015AB" w:rsidP="004553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53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6</w:t>
      </w:r>
      <w:r w:rsidR="004553C1">
        <w:rPr>
          <w:rFonts w:ascii="Times New Roman" w:hAnsi="Times New Roman"/>
          <w:sz w:val="28"/>
          <w:szCs w:val="28"/>
        </w:rPr>
        <w:t>.</w:t>
      </w:r>
      <w:r w:rsidRPr="009015AB">
        <w:rPr>
          <w:rFonts w:ascii="Times New Roman" w:hAnsi="Times New Roman"/>
          <w:sz w:val="28"/>
          <w:szCs w:val="28"/>
        </w:rPr>
        <w:t xml:space="preserve"> </w:t>
      </w:r>
      <w:r w:rsidR="004553C1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4553C1" w:rsidRPr="004553C1">
        <w:rPr>
          <w:rFonts w:ascii="Times New Roman" w:hAnsi="Times New Roman"/>
          <w:bCs/>
          <w:sz w:val="28"/>
          <w:szCs w:val="28"/>
        </w:rPr>
        <w:t xml:space="preserve">  специалиста – эксперта </w:t>
      </w:r>
      <w:r w:rsidR="00170338">
        <w:rPr>
          <w:rFonts w:ascii="Times New Roman" w:hAnsi="Times New Roman"/>
          <w:sz w:val="28"/>
          <w:szCs w:val="28"/>
        </w:rPr>
        <w:t xml:space="preserve"> отдела защиты прав потребителей</w:t>
      </w:r>
      <w:r w:rsidR="004553C1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020598">
        <w:rPr>
          <w:rFonts w:ascii="Times New Roman" w:hAnsi="Times New Roman"/>
          <w:sz w:val="28"/>
          <w:szCs w:val="28"/>
        </w:rPr>
        <w:t>«</w:t>
      </w:r>
      <w:r w:rsidR="004553C1" w:rsidRPr="004553C1">
        <w:rPr>
          <w:rFonts w:ascii="Times New Roman" w:hAnsi="Times New Roman"/>
          <w:sz w:val="28"/>
          <w:szCs w:val="28"/>
        </w:rPr>
        <w:t>специалисты</w:t>
      </w:r>
      <w:r w:rsidR="00020598">
        <w:rPr>
          <w:rFonts w:ascii="Times New Roman" w:hAnsi="Times New Roman"/>
          <w:sz w:val="28"/>
          <w:szCs w:val="28"/>
        </w:rPr>
        <w:t>»</w:t>
      </w:r>
      <w:r w:rsidR="004553C1" w:rsidRPr="004553C1">
        <w:rPr>
          <w:rFonts w:ascii="Times New Roman" w:hAnsi="Times New Roman"/>
          <w:sz w:val="28"/>
          <w:szCs w:val="28"/>
        </w:rPr>
        <w:t xml:space="preserve"> </w:t>
      </w:r>
      <w:r w:rsidR="00170338">
        <w:rPr>
          <w:rFonts w:ascii="Times New Roman" w:hAnsi="Times New Roman"/>
          <w:sz w:val="28"/>
          <w:szCs w:val="28"/>
        </w:rPr>
        <w:t>отдела защиты прав потребителей</w:t>
      </w:r>
      <w:r w:rsidR="004553C1" w:rsidRPr="004553C1">
        <w:rPr>
          <w:rFonts w:ascii="Times New Roman" w:hAnsi="Times New Roman"/>
          <w:sz w:val="28"/>
          <w:szCs w:val="28"/>
        </w:rPr>
        <w:t>.</w:t>
      </w:r>
    </w:p>
    <w:p w:rsidR="00F4226D" w:rsidRPr="00D41F6C" w:rsidRDefault="00F4226D" w:rsidP="004553C1">
      <w:pPr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F4226D" w:rsidRPr="00DE5193" w:rsidRDefault="00F4226D" w:rsidP="00F422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BB419D">
        <w:rPr>
          <w:rFonts w:ascii="Times New Roman" w:hAnsi="Times New Roman"/>
          <w:sz w:val="28"/>
          <w:szCs w:val="28"/>
        </w:rPr>
        <w:t>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>.</w:t>
      </w:r>
    </w:p>
    <w:p w:rsidR="00F4226D" w:rsidRPr="00DE5193" w:rsidRDefault="00F4226D" w:rsidP="00F422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>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7AE7" w:rsidRDefault="00F4226D" w:rsidP="00177AE7">
      <w:pPr>
        <w:ind w:firstLine="708"/>
        <w:rPr>
          <w:szCs w:val="28"/>
        </w:rPr>
      </w:pPr>
      <w:bookmarkStart w:id="1" w:name="_Toc479853585"/>
      <w:r>
        <w:rPr>
          <w:rFonts w:ascii="Times New Roman" w:hAnsi="Times New Roman"/>
          <w:sz w:val="28"/>
          <w:szCs w:val="28"/>
        </w:rPr>
        <w:t>2.2.1</w:t>
      </w:r>
      <w:r w:rsidRPr="00F34EB3">
        <w:rPr>
          <w:rFonts w:ascii="Times New Roman" w:hAnsi="Times New Roman"/>
          <w:sz w:val="28"/>
          <w:szCs w:val="28"/>
        </w:rPr>
        <w:t xml:space="preserve">. Гражданский служащий, замещающий должность </w:t>
      </w:r>
      <w:r w:rsidR="00BB419D">
        <w:rPr>
          <w:rFonts w:ascii="Times New Roman" w:hAnsi="Times New Roman"/>
          <w:sz w:val="28"/>
          <w:szCs w:val="28"/>
        </w:rPr>
        <w:t>специалиста-эксперта</w:t>
      </w:r>
      <w:r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F34EB3"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90FD8">
        <w:rPr>
          <w:rFonts w:ascii="Times New Roman" w:hAnsi="Times New Roman"/>
          <w:sz w:val="28"/>
          <w:szCs w:val="28"/>
        </w:rPr>
        <w:t xml:space="preserve"> по </w:t>
      </w:r>
      <w:r w:rsidR="008445BF">
        <w:rPr>
          <w:rFonts w:ascii="Times New Roman" w:hAnsi="Times New Roman"/>
          <w:sz w:val="28"/>
          <w:szCs w:val="28"/>
        </w:rPr>
        <w:t>направлениям</w:t>
      </w:r>
      <w:r w:rsidR="00190FD8">
        <w:rPr>
          <w:rFonts w:ascii="Times New Roman" w:hAnsi="Times New Roman"/>
          <w:sz w:val="28"/>
          <w:szCs w:val="28"/>
        </w:rPr>
        <w:t xml:space="preserve"> подготовки (специальностям) профессионального </w:t>
      </w:r>
      <w:r w:rsidR="008445BF">
        <w:rPr>
          <w:rFonts w:ascii="Times New Roman" w:hAnsi="Times New Roman"/>
          <w:sz w:val="28"/>
          <w:szCs w:val="28"/>
        </w:rPr>
        <w:t>образования</w:t>
      </w:r>
      <w:r w:rsidR="00020598">
        <w:rPr>
          <w:rFonts w:ascii="Times New Roman" w:hAnsi="Times New Roman"/>
          <w:sz w:val="28"/>
          <w:szCs w:val="28"/>
        </w:rPr>
        <w:t xml:space="preserve"> 030500 «юриспруденция». </w:t>
      </w:r>
    </w:p>
    <w:p w:rsidR="00F4226D" w:rsidRPr="004A34AC" w:rsidRDefault="00F4226D" w:rsidP="00F42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479853586"/>
      <w:bookmarkEnd w:id="1"/>
      <w:r>
        <w:rPr>
          <w:rFonts w:ascii="Times New Roman" w:hAnsi="Times New Roman"/>
          <w:sz w:val="28"/>
          <w:szCs w:val="28"/>
        </w:rPr>
        <w:t>2.2.</w:t>
      </w:r>
      <w:r w:rsidRPr="004A34AC">
        <w:rPr>
          <w:rFonts w:ascii="Times New Roman" w:hAnsi="Times New Roman"/>
          <w:sz w:val="28"/>
          <w:szCs w:val="28"/>
        </w:rPr>
        <w:t xml:space="preserve">2. Для замещения должности </w:t>
      </w:r>
      <w:r w:rsidR="00BB419D">
        <w:rPr>
          <w:rFonts w:ascii="Times New Roman" w:hAnsi="Times New Roman"/>
          <w:sz w:val="28"/>
          <w:szCs w:val="28"/>
        </w:rPr>
        <w:t>специалиста-эксперта</w:t>
      </w:r>
      <w:r w:rsidRPr="004A34AC">
        <w:rPr>
          <w:rFonts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bookmarkEnd w:id="2"/>
    </w:p>
    <w:p w:rsidR="00F4226D" w:rsidRPr="00F4226D" w:rsidRDefault="00F4226D" w:rsidP="00F42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226D">
        <w:rPr>
          <w:rFonts w:ascii="Times New Roman" w:hAnsi="Times New Roman"/>
          <w:b/>
          <w:sz w:val="28"/>
          <w:szCs w:val="28"/>
        </w:rPr>
        <w:t>2.2.3. Базовые знания:</w:t>
      </w:r>
    </w:p>
    <w:p w:rsidR="00F4226D" w:rsidRPr="00DE5193" w:rsidRDefault="00F4226D" w:rsidP="00F42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 знание государственного языка Российской Федерации (русского языка</w:t>
      </w:r>
      <w:r w:rsidR="00A55A12">
        <w:rPr>
          <w:rFonts w:ascii="Times New Roman" w:hAnsi="Times New Roman"/>
          <w:sz w:val="28"/>
          <w:szCs w:val="28"/>
        </w:rPr>
        <w:t>)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F4226D" w:rsidRPr="00DE5193" w:rsidRDefault="00F4226D" w:rsidP="00F42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DE5193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Конституции Россий</w:t>
      </w:r>
      <w:r>
        <w:rPr>
          <w:rFonts w:ascii="Times New Roman" w:hAnsi="Times New Roman"/>
          <w:sz w:val="28"/>
          <w:szCs w:val="28"/>
        </w:rPr>
        <w:t>ской Федерации, законодательства Российской Федерации 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4226D" w:rsidRDefault="00F4226D" w:rsidP="00F422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знания  </w:t>
      </w:r>
      <w:r w:rsidRPr="00DE5193">
        <w:rPr>
          <w:rFonts w:ascii="Times New Roman" w:hAnsi="Times New Roman"/>
          <w:color w:val="000000"/>
          <w:sz w:val="28"/>
          <w:szCs w:val="28"/>
        </w:rPr>
        <w:t>в области информационно-коммуникационных технологий</w:t>
      </w:r>
      <w:r w:rsidR="00A55A12">
        <w:rPr>
          <w:rFonts w:ascii="Times New Roman" w:hAnsi="Times New Roman"/>
          <w:color w:val="000000"/>
          <w:sz w:val="28"/>
          <w:szCs w:val="28"/>
        </w:rPr>
        <w:t>;</w:t>
      </w:r>
    </w:p>
    <w:p w:rsidR="00F4226D" w:rsidRPr="00E17219" w:rsidRDefault="00F4226D" w:rsidP="00F4226D">
      <w:pPr>
        <w:pStyle w:val="Style3"/>
        <w:widowControl/>
        <w:suppressAutoHyphens/>
        <w:spacing w:line="276" w:lineRule="auto"/>
        <w:ind w:left="10" w:firstLine="69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E17219">
        <w:rPr>
          <w:rStyle w:val="FontStyle12"/>
          <w:sz w:val="28"/>
          <w:szCs w:val="28"/>
        </w:rPr>
        <w:t>поряд</w:t>
      </w:r>
      <w:r>
        <w:rPr>
          <w:rStyle w:val="FontStyle12"/>
          <w:sz w:val="28"/>
          <w:szCs w:val="28"/>
        </w:rPr>
        <w:t>ка</w:t>
      </w:r>
      <w:r w:rsidRPr="00E17219">
        <w:rPr>
          <w:rStyle w:val="FontStyle12"/>
          <w:sz w:val="28"/>
          <w:szCs w:val="28"/>
        </w:rPr>
        <w:t xml:space="preserve"> работы со служебной и </w:t>
      </w:r>
      <w:r>
        <w:rPr>
          <w:rStyle w:val="FontStyle12"/>
          <w:sz w:val="28"/>
          <w:szCs w:val="28"/>
        </w:rPr>
        <w:t xml:space="preserve">конфиденциальной </w:t>
      </w:r>
      <w:r w:rsidRPr="00E17219">
        <w:rPr>
          <w:rStyle w:val="FontStyle12"/>
          <w:sz w:val="28"/>
          <w:szCs w:val="28"/>
        </w:rPr>
        <w:t xml:space="preserve"> информацией;</w:t>
      </w:r>
    </w:p>
    <w:p w:rsidR="00F4226D" w:rsidRPr="00E17219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E17219">
        <w:rPr>
          <w:rFonts w:ascii="Times New Roman" w:hAnsi="Times New Roman"/>
          <w:sz w:val="28"/>
          <w:szCs w:val="28"/>
        </w:rPr>
        <w:t>структуры и полномочий органов государственной власти и местного самоуправления</w:t>
      </w:r>
      <w:r w:rsidR="009E5D2B">
        <w:rPr>
          <w:rFonts w:ascii="Times New Roman" w:hAnsi="Times New Roman"/>
          <w:sz w:val="28"/>
          <w:szCs w:val="28"/>
        </w:rPr>
        <w:t>.</w:t>
      </w:r>
    </w:p>
    <w:p w:rsidR="00F4226D" w:rsidRPr="00E17219" w:rsidRDefault="00F4226D" w:rsidP="00F4226D">
      <w:pPr>
        <w:pStyle w:val="aa"/>
        <w:rPr>
          <w:rFonts w:ascii="Times New Roman" w:hAnsi="Times New Roman"/>
          <w:sz w:val="28"/>
          <w:szCs w:val="28"/>
        </w:rPr>
      </w:pPr>
    </w:p>
    <w:p w:rsidR="00F4226D" w:rsidRPr="00F4226D" w:rsidRDefault="00F4226D" w:rsidP="00F4226D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F4226D">
        <w:rPr>
          <w:rFonts w:ascii="Times New Roman" w:hAnsi="Times New Roman"/>
          <w:b/>
          <w:sz w:val="28"/>
          <w:szCs w:val="28"/>
        </w:rPr>
        <w:t xml:space="preserve">2.2.4. Базовые умения: </w:t>
      </w:r>
    </w:p>
    <w:p w:rsidR="00F4226D" w:rsidRPr="00F11235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F11235">
        <w:rPr>
          <w:rFonts w:ascii="Times New Roman" w:hAnsi="Times New Roman"/>
          <w:sz w:val="28"/>
          <w:szCs w:val="28"/>
        </w:rPr>
        <w:t>-  соблюд</w:t>
      </w:r>
      <w:r w:rsidR="00A55A12" w:rsidRPr="00F11235">
        <w:rPr>
          <w:rFonts w:ascii="Times New Roman" w:hAnsi="Times New Roman"/>
          <w:sz w:val="28"/>
          <w:szCs w:val="28"/>
        </w:rPr>
        <w:t>ение</w:t>
      </w:r>
      <w:r w:rsidRPr="00F11235">
        <w:rPr>
          <w:rFonts w:ascii="Times New Roman" w:hAnsi="Times New Roman"/>
          <w:sz w:val="28"/>
          <w:szCs w:val="28"/>
        </w:rPr>
        <w:t xml:space="preserve"> этик</w:t>
      </w:r>
      <w:r w:rsidR="00A55A12" w:rsidRPr="00F11235">
        <w:rPr>
          <w:rFonts w:ascii="Times New Roman" w:hAnsi="Times New Roman"/>
          <w:sz w:val="28"/>
          <w:szCs w:val="28"/>
        </w:rPr>
        <w:t>и</w:t>
      </w:r>
      <w:r w:rsidRPr="00F11235">
        <w:rPr>
          <w:rFonts w:ascii="Times New Roman" w:hAnsi="Times New Roman"/>
          <w:sz w:val="28"/>
          <w:szCs w:val="28"/>
        </w:rPr>
        <w:t xml:space="preserve"> делового общения</w:t>
      </w:r>
      <w:r w:rsidR="00A55A12" w:rsidRPr="00F11235">
        <w:rPr>
          <w:rFonts w:ascii="Times New Roman" w:hAnsi="Times New Roman"/>
          <w:sz w:val="28"/>
          <w:szCs w:val="28"/>
        </w:rPr>
        <w:t>;</w:t>
      </w:r>
      <w:r w:rsidRPr="00F11235">
        <w:rPr>
          <w:rFonts w:ascii="Times New Roman" w:hAnsi="Times New Roman"/>
          <w:sz w:val="28"/>
          <w:szCs w:val="28"/>
        </w:rPr>
        <w:t xml:space="preserve"> </w:t>
      </w:r>
    </w:p>
    <w:p w:rsidR="00F4226D" w:rsidRPr="00AE451A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AE45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51A">
        <w:rPr>
          <w:rFonts w:ascii="Times New Roman" w:hAnsi="Times New Roman"/>
          <w:sz w:val="28"/>
          <w:szCs w:val="28"/>
        </w:rPr>
        <w:t xml:space="preserve"> умение мыслить системно (стратегически);</w:t>
      </w:r>
    </w:p>
    <w:p w:rsidR="00F4226D" w:rsidRPr="00E50412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E504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412">
        <w:rPr>
          <w:rFonts w:ascii="Times New Roman" w:hAnsi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F4226D" w:rsidRPr="00E50412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E5041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412">
        <w:rPr>
          <w:rFonts w:ascii="Times New Roman" w:hAnsi="Times New Roman"/>
          <w:sz w:val="28"/>
          <w:szCs w:val="28"/>
        </w:rPr>
        <w:t>коммуникативные умения;</w:t>
      </w:r>
    </w:p>
    <w:p w:rsidR="00F4226D" w:rsidRPr="00E50412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E50412">
        <w:rPr>
          <w:rFonts w:ascii="Times New Roman" w:hAnsi="Times New Roman"/>
          <w:sz w:val="28"/>
          <w:szCs w:val="28"/>
        </w:rPr>
        <w:t xml:space="preserve">- умение </w:t>
      </w:r>
      <w:r>
        <w:rPr>
          <w:rFonts w:ascii="Times New Roman" w:hAnsi="Times New Roman"/>
          <w:sz w:val="28"/>
          <w:szCs w:val="28"/>
        </w:rPr>
        <w:t>совершенствовать  свой профессиональный уровень</w:t>
      </w:r>
      <w:r w:rsidR="00A55A12">
        <w:rPr>
          <w:rFonts w:ascii="Times New Roman" w:hAnsi="Times New Roman"/>
          <w:sz w:val="28"/>
          <w:szCs w:val="28"/>
        </w:rPr>
        <w:t>;</w:t>
      </w:r>
    </w:p>
    <w:p w:rsidR="00F4226D" w:rsidRPr="004B6AB6" w:rsidRDefault="00F4226D" w:rsidP="00F42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умения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в области информационно-коммуникационных технологий.</w:t>
      </w:r>
    </w:p>
    <w:p w:rsidR="00F4226D" w:rsidRPr="00DE5193" w:rsidRDefault="00F4226D" w:rsidP="00F4226D">
      <w:pPr>
        <w:tabs>
          <w:tab w:val="left" w:pos="0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4226D" w:rsidRPr="00DE5193" w:rsidRDefault="00F4226D" w:rsidP="00F4226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E5193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F4226D" w:rsidRDefault="00F4226D" w:rsidP="00F422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DE5193">
        <w:rPr>
          <w:rFonts w:ascii="Times New Roman" w:hAnsi="Times New Roman"/>
          <w:sz w:val="28"/>
          <w:szCs w:val="28"/>
        </w:rPr>
        <w:t> </w:t>
      </w:r>
      <w:r w:rsidR="0091554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пециалист-эксперт </w:t>
      </w:r>
      <w:r w:rsidRPr="00DE5193">
        <w:rPr>
          <w:rFonts w:ascii="Times New Roman" w:hAnsi="Times New Roman"/>
          <w:sz w:val="28"/>
          <w:szCs w:val="28"/>
        </w:rPr>
        <w:t>должен обладать следующими профессиональными знаниями: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226D" w:rsidRPr="00F34EB3" w:rsidRDefault="00F4226D" w:rsidP="00F4226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4EB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34EB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34EB3">
        <w:rPr>
          <w:rFonts w:ascii="Times New Roman" w:hAnsi="Times New Roman"/>
          <w:sz w:val="28"/>
          <w:szCs w:val="28"/>
        </w:rPr>
        <w:t xml:space="preserve"> от 27 июля 2004 г. № 79-ФЗ                                       «О государственной гражданской службе Российской Федерации»;</w:t>
      </w:r>
      <w:bookmarkStart w:id="3" w:name="_Toc479853587"/>
    </w:p>
    <w:bookmarkEnd w:id="3"/>
    <w:p w:rsidR="00F4226D" w:rsidRDefault="00F4226D" w:rsidP="00F4226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4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F4226D" w:rsidRDefault="00F4226D" w:rsidP="00F4226D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DE5193">
        <w:rPr>
          <w:rFonts w:ascii="Times New Roman" w:hAnsi="Times New Roman"/>
          <w:sz w:val="28"/>
          <w:szCs w:val="28"/>
        </w:rPr>
        <w:t xml:space="preserve"> Президента Российской Федерации от 11 января 1995 г. № 32 «О государственных должностях Российской Федерации»;</w:t>
      </w:r>
    </w:p>
    <w:p w:rsidR="00F4226D" w:rsidRPr="00F00F8E" w:rsidRDefault="00F4226D" w:rsidP="00F4226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00F8E">
        <w:rPr>
          <w:rFonts w:ascii="Times New Roman" w:hAnsi="Times New Roman"/>
          <w:sz w:val="28"/>
          <w:szCs w:val="28"/>
        </w:rPr>
        <w:lastRenderedPageBreak/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F00F8E">
        <w:rPr>
          <w:rFonts w:ascii="Times New Roman" w:hAnsi="Times New Roman"/>
          <w:sz w:val="28"/>
          <w:szCs w:val="28"/>
        </w:rPr>
        <w:t xml:space="preserve"> Президента Российской Федерации от 9 марта 2004 г. № 314 «О системе и структуре федеральных органов исполнительной власти»;</w:t>
      </w:r>
    </w:p>
    <w:p w:rsidR="00F4226D" w:rsidRPr="00CA2D24" w:rsidRDefault="00F4226D" w:rsidP="00F4226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2D24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CA2D24">
        <w:rPr>
          <w:rFonts w:ascii="Times New Roman" w:hAnsi="Times New Roman"/>
          <w:sz w:val="28"/>
          <w:szCs w:val="28"/>
        </w:rPr>
        <w:t xml:space="preserve">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F4226D" w:rsidRPr="00DE5193" w:rsidRDefault="00F4226D" w:rsidP="00F4226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DE5193">
        <w:rPr>
          <w:rFonts w:ascii="Times New Roman" w:hAnsi="Times New Roman"/>
          <w:sz w:val="28"/>
          <w:szCs w:val="28"/>
        </w:rPr>
        <w:t xml:space="preserve">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F4226D" w:rsidRPr="00DE5193" w:rsidRDefault="00F4226D" w:rsidP="00F4226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DE5193">
        <w:rPr>
          <w:rFonts w:ascii="Times New Roman" w:hAnsi="Times New Roman"/>
          <w:sz w:val="28"/>
          <w:szCs w:val="28"/>
        </w:rPr>
        <w:t xml:space="preserve">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F4226D" w:rsidRPr="00BA27E1" w:rsidRDefault="00F4226D" w:rsidP="00F422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eastAsiaTheme="minorHAnsi" w:hAnsi="Times New Roman"/>
          <w:sz w:val="28"/>
          <w:szCs w:val="28"/>
        </w:rPr>
      </w:pPr>
      <w:r w:rsidRPr="00BA27E1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от 06.03.2006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A27E1">
        <w:rPr>
          <w:rFonts w:ascii="Times New Roman" w:eastAsiaTheme="minorHAnsi" w:hAnsi="Times New Roman"/>
          <w:sz w:val="28"/>
          <w:szCs w:val="28"/>
        </w:rPr>
        <w:t xml:space="preserve"> 35-ФЗ (ред. от 06.07.2016)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A27E1">
        <w:rPr>
          <w:rFonts w:ascii="Times New Roman" w:eastAsiaTheme="minorHAnsi" w:hAnsi="Times New Roman"/>
          <w:sz w:val="28"/>
          <w:szCs w:val="28"/>
        </w:rPr>
        <w:t>О противодействии терроризму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C0783B" w:rsidRDefault="00B46C2A" w:rsidP="00F422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Федерального</w:t>
      </w:r>
      <w:r w:rsidR="00C0783B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C0783B">
        <w:rPr>
          <w:rFonts w:ascii="Times New Roman" w:eastAsiaTheme="minorHAnsi" w:hAnsi="Times New Roman"/>
          <w:sz w:val="28"/>
          <w:szCs w:val="28"/>
        </w:rPr>
        <w:t xml:space="preserve"> от 27.07.2006 № 152-ФЗ «О персональных данных»;</w:t>
      </w:r>
    </w:p>
    <w:p w:rsidR="009E5D2B" w:rsidRDefault="009E5D2B" w:rsidP="00F422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закона от </w:t>
      </w:r>
      <w:r w:rsidR="00412CE9">
        <w:rPr>
          <w:rFonts w:ascii="Times New Roman" w:eastAsiaTheme="minorHAnsi" w:hAnsi="Times New Roman"/>
          <w:sz w:val="28"/>
          <w:szCs w:val="28"/>
        </w:rPr>
        <w:t xml:space="preserve">25.12.2008 </w:t>
      </w:r>
      <w:r>
        <w:rPr>
          <w:rFonts w:ascii="Times New Roman" w:eastAsiaTheme="minorHAnsi" w:hAnsi="Times New Roman"/>
          <w:sz w:val="28"/>
          <w:szCs w:val="28"/>
        </w:rPr>
        <w:t>№ 273-ФЗ «О противодействии коррупции»</w:t>
      </w:r>
      <w:r w:rsidR="009B11B9">
        <w:rPr>
          <w:rFonts w:ascii="Times New Roman" w:eastAsiaTheme="minorHAnsi" w:hAnsi="Times New Roman"/>
          <w:sz w:val="28"/>
          <w:szCs w:val="28"/>
        </w:rPr>
        <w:t>;</w:t>
      </w:r>
    </w:p>
    <w:p w:rsidR="009B11B9" w:rsidRDefault="009B11B9" w:rsidP="00F422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Федерального закона  от 27.05.2003 № 58-ФЗ «О системе государственной службы Российской Федерации»;</w:t>
      </w:r>
    </w:p>
    <w:p w:rsidR="00F4226D" w:rsidRPr="00EC329C" w:rsidRDefault="00F4226D" w:rsidP="00F4226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Иных нормативно-правовых актов в установленной сфере деятельности. </w:t>
      </w:r>
    </w:p>
    <w:p w:rsidR="00F4226D" w:rsidRPr="00A976F8" w:rsidRDefault="00F4226D" w:rsidP="00F422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</w:t>
      </w:r>
      <w:r w:rsidRPr="00A976F8">
        <w:rPr>
          <w:rFonts w:ascii="Times New Roman" w:hAnsi="Times New Roman"/>
          <w:b/>
          <w:sz w:val="28"/>
          <w:szCs w:val="28"/>
        </w:rPr>
        <w:t>мения: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E17219">
        <w:rPr>
          <w:sz w:val="28"/>
          <w:szCs w:val="28"/>
        </w:rPr>
        <w:t xml:space="preserve">работы с законодательными и иными нормативными правовыми актами Российской Федерации; </w:t>
      </w:r>
    </w:p>
    <w:p w:rsidR="00F4226D" w:rsidRDefault="00E2201F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защиты от несанкционированного доступа к информации;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E17219">
        <w:rPr>
          <w:sz w:val="28"/>
          <w:szCs w:val="28"/>
        </w:rPr>
        <w:t xml:space="preserve">квалифицированного планирования работы; 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E17219">
        <w:rPr>
          <w:sz w:val="28"/>
          <w:szCs w:val="28"/>
        </w:rPr>
        <w:t xml:space="preserve">планирования и достижения целей в сфере </w:t>
      </w:r>
      <w:r w:rsidRPr="00E17219">
        <w:rPr>
          <w:rStyle w:val="FontStyle12"/>
          <w:sz w:val="28"/>
          <w:szCs w:val="28"/>
        </w:rPr>
        <w:t xml:space="preserve">разработки оперативных и организационных документов; 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</w:t>
      </w:r>
      <w:r w:rsidRPr="00E17219">
        <w:rPr>
          <w:rStyle w:val="FontStyle12"/>
          <w:sz w:val="28"/>
          <w:szCs w:val="28"/>
        </w:rPr>
        <w:t>готов</w:t>
      </w:r>
      <w:r>
        <w:rPr>
          <w:rStyle w:val="FontStyle12"/>
          <w:sz w:val="28"/>
          <w:szCs w:val="28"/>
        </w:rPr>
        <w:t>к</w:t>
      </w:r>
      <w:r w:rsidR="00D66D3D">
        <w:rPr>
          <w:rStyle w:val="FontStyle12"/>
          <w:sz w:val="28"/>
          <w:szCs w:val="28"/>
        </w:rPr>
        <w:t>и</w:t>
      </w:r>
      <w:r w:rsidRPr="00E17219">
        <w:rPr>
          <w:rStyle w:val="FontStyle12"/>
          <w:sz w:val="28"/>
          <w:szCs w:val="28"/>
        </w:rPr>
        <w:t xml:space="preserve"> предложени</w:t>
      </w:r>
      <w:r>
        <w:rPr>
          <w:rStyle w:val="FontStyle12"/>
          <w:sz w:val="28"/>
          <w:szCs w:val="28"/>
        </w:rPr>
        <w:t>й</w:t>
      </w:r>
      <w:r w:rsidRPr="00E17219">
        <w:rPr>
          <w:rStyle w:val="FontStyle12"/>
          <w:sz w:val="28"/>
          <w:szCs w:val="28"/>
        </w:rPr>
        <w:t xml:space="preserve"> по совершенствованию работы по закрепленному направлению деятельности; </w:t>
      </w:r>
    </w:p>
    <w:p w:rsidR="009E5D2B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E17219">
        <w:rPr>
          <w:rStyle w:val="FontStyle12"/>
          <w:sz w:val="28"/>
          <w:szCs w:val="28"/>
        </w:rPr>
        <w:t>оформл</w:t>
      </w:r>
      <w:r>
        <w:rPr>
          <w:rStyle w:val="FontStyle12"/>
          <w:sz w:val="28"/>
          <w:szCs w:val="28"/>
        </w:rPr>
        <w:t>ения</w:t>
      </w:r>
      <w:r w:rsidRPr="00E17219">
        <w:rPr>
          <w:rStyle w:val="FontStyle12"/>
          <w:sz w:val="28"/>
          <w:szCs w:val="28"/>
        </w:rPr>
        <w:t xml:space="preserve"> и в</w:t>
      </w:r>
      <w:r>
        <w:rPr>
          <w:rStyle w:val="FontStyle12"/>
          <w:sz w:val="28"/>
          <w:szCs w:val="28"/>
        </w:rPr>
        <w:t xml:space="preserve">едения </w:t>
      </w:r>
      <w:r w:rsidRPr="00E17219">
        <w:rPr>
          <w:rStyle w:val="FontStyle12"/>
          <w:sz w:val="28"/>
          <w:szCs w:val="28"/>
        </w:rPr>
        <w:t>служебн</w:t>
      </w:r>
      <w:r>
        <w:rPr>
          <w:rStyle w:val="FontStyle12"/>
          <w:sz w:val="28"/>
          <w:szCs w:val="28"/>
        </w:rPr>
        <w:t>ой</w:t>
      </w:r>
      <w:r w:rsidRPr="00E17219">
        <w:rPr>
          <w:rStyle w:val="FontStyle12"/>
          <w:sz w:val="28"/>
          <w:szCs w:val="28"/>
        </w:rPr>
        <w:t xml:space="preserve"> документаци</w:t>
      </w:r>
      <w:r>
        <w:rPr>
          <w:rStyle w:val="FontStyle12"/>
          <w:sz w:val="28"/>
          <w:szCs w:val="28"/>
        </w:rPr>
        <w:t>и</w:t>
      </w:r>
      <w:r w:rsidRPr="00E17219">
        <w:rPr>
          <w:rStyle w:val="FontStyle12"/>
          <w:sz w:val="28"/>
          <w:szCs w:val="28"/>
        </w:rPr>
        <w:t xml:space="preserve"> в объеме своей компетенции; 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E17219">
        <w:rPr>
          <w:rStyle w:val="FontStyle12"/>
          <w:sz w:val="28"/>
          <w:szCs w:val="28"/>
        </w:rPr>
        <w:t>организ</w:t>
      </w:r>
      <w:r>
        <w:rPr>
          <w:rStyle w:val="FontStyle12"/>
          <w:sz w:val="28"/>
          <w:szCs w:val="28"/>
        </w:rPr>
        <w:t>ации</w:t>
      </w:r>
      <w:r w:rsidRPr="00E17219">
        <w:rPr>
          <w:rStyle w:val="FontStyle12"/>
          <w:sz w:val="28"/>
          <w:szCs w:val="28"/>
        </w:rPr>
        <w:t xml:space="preserve"> и осуществл</w:t>
      </w:r>
      <w:r>
        <w:rPr>
          <w:rStyle w:val="FontStyle12"/>
          <w:sz w:val="28"/>
          <w:szCs w:val="28"/>
        </w:rPr>
        <w:t>ения</w:t>
      </w:r>
      <w:r w:rsidRPr="00E17219">
        <w:rPr>
          <w:rStyle w:val="FontStyle12"/>
          <w:sz w:val="28"/>
          <w:szCs w:val="28"/>
        </w:rPr>
        <w:t xml:space="preserve"> взаимодействи</w:t>
      </w:r>
      <w:r>
        <w:rPr>
          <w:rStyle w:val="FontStyle12"/>
          <w:sz w:val="28"/>
          <w:szCs w:val="28"/>
        </w:rPr>
        <w:t>я</w:t>
      </w:r>
      <w:r w:rsidRPr="00E17219">
        <w:rPr>
          <w:rStyle w:val="FontStyle12"/>
          <w:sz w:val="28"/>
          <w:szCs w:val="28"/>
        </w:rPr>
        <w:t xml:space="preserve"> с органами управления министерств и ведомств по вопросам деятельности</w:t>
      </w:r>
      <w:r w:rsidRPr="00E17219">
        <w:rPr>
          <w:sz w:val="28"/>
          <w:szCs w:val="28"/>
        </w:rPr>
        <w:t xml:space="preserve">; 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E17219">
        <w:rPr>
          <w:sz w:val="28"/>
          <w:szCs w:val="28"/>
        </w:rPr>
        <w:t>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F4226D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E17219">
        <w:rPr>
          <w:sz w:val="28"/>
          <w:szCs w:val="28"/>
        </w:rPr>
        <w:t xml:space="preserve">систематического повышения своей квалификации; </w:t>
      </w:r>
    </w:p>
    <w:p w:rsidR="00F4226D" w:rsidRPr="00E17219" w:rsidRDefault="00F4226D" w:rsidP="00F4226D">
      <w:pPr>
        <w:pStyle w:val="Style1"/>
        <w:widowControl/>
        <w:suppressAutoHyphens/>
        <w:spacing w:line="240" w:lineRule="auto"/>
        <w:ind w:firstLine="0"/>
        <w:jc w:val="both"/>
        <w:rPr>
          <w:sz w:val="28"/>
          <w:szCs w:val="28"/>
        </w:rPr>
      </w:pPr>
      <w:r w:rsidRPr="00E17219">
        <w:rPr>
          <w:sz w:val="28"/>
          <w:szCs w:val="28"/>
        </w:rPr>
        <w:t>квалифицированной работы с людьми по недопущению личностных конфликтов.</w:t>
      </w:r>
    </w:p>
    <w:p w:rsidR="00F4226D" w:rsidRPr="00C7522B" w:rsidRDefault="00F4226D" w:rsidP="00F4226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7522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7522B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F4226D" w:rsidRPr="007526C2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15546"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 w:rsidRPr="007526C2">
        <w:rPr>
          <w:rFonts w:ascii="Times New Roman" w:hAnsi="Times New Roman"/>
          <w:sz w:val="28"/>
          <w:szCs w:val="28"/>
        </w:rPr>
        <w:t xml:space="preserve"> обязан:</w:t>
      </w:r>
    </w:p>
    <w:p w:rsidR="00F4226D" w:rsidRPr="007526C2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7526C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7526C2">
        <w:rPr>
          <w:rFonts w:ascii="Times New Roman" w:hAnsi="Times New Roman"/>
          <w:sz w:val="28"/>
          <w:szCs w:val="28"/>
        </w:rPr>
        <w:t xml:space="preserve"> 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F4226D" w:rsidRPr="007526C2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F4226D" w:rsidRPr="007526C2">
        <w:rPr>
          <w:rFonts w:ascii="Times New Roman" w:hAnsi="Times New Roman"/>
          <w:sz w:val="28"/>
          <w:szCs w:val="28"/>
        </w:rPr>
        <w:t xml:space="preserve">облюдать </w:t>
      </w:r>
      <w:hyperlink r:id="rId9" w:history="1">
        <w:r w:rsidR="00F4226D" w:rsidRPr="007526C2">
          <w:rPr>
            <w:rFonts w:ascii="Times New Roman" w:hAnsi="Times New Roman"/>
            <w:sz w:val="28"/>
            <w:szCs w:val="28"/>
          </w:rPr>
          <w:t>Конституцию</w:t>
        </w:r>
      </w:hyperlink>
      <w:r w:rsidR="00F4226D" w:rsidRPr="007526C2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4226D" w:rsidRPr="00685B5C" w:rsidRDefault="004B0EF7" w:rsidP="00DB434E">
      <w:pPr>
        <w:pStyle w:val="aa"/>
      </w:pPr>
      <w:r>
        <w:rPr>
          <w:rFonts w:ascii="Times New Roman" w:hAnsi="Times New Roman"/>
          <w:sz w:val="28"/>
          <w:szCs w:val="28"/>
        </w:rPr>
        <w:t>И</w:t>
      </w:r>
      <w:r w:rsidR="00F4226D" w:rsidRPr="00187EDF">
        <w:rPr>
          <w:rFonts w:ascii="Times New Roman" w:hAnsi="Times New Roman"/>
          <w:sz w:val="28"/>
          <w:szCs w:val="28"/>
        </w:rPr>
        <w:t>сполнять должностные обязанности в соответствии с должностным регламентом</w:t>
      </w:r>
      <w:r w:rsidR="00F4226D" w:rsidRPr="00685B5C">
        <w:t>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4226D" w:rsidRPr="00685B5C">
        <w:rPr>
          <w:rFonts w:ascii="Times New Roman" w:hAnsi="Times New Roman"/>
          <w:sz w:val="28"/>
          <w:szCs w:val="28"/>
        </w:rPr>
        <w:t>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226D" w:rsidRPr="00685B5C">
        <w:rPr>
          <w:rFonts w:ascii="Times New Roman" w:hAnsi="Times New Roman"/>
          <w:sz w:val="28"/>
          <w:szCs w:val="28"/>
        </w:rPr>
        <w:t>облюдать при исполнении должностных обязанностей права и законные интересы граждан и организаций;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226D" w:rsidRPr="00685B5C">
        <w:rPr>
          <w:rFonts w:ascii="Times New Roman" w:hAnsi="Times New Roman"/>
          <w:sz w:val="28"/>
          <w:szCs w:val="28"/>
        </w:rPr>
        <w:t>облюдать служебный распорядок  Управления Роспотребнадзора по Республике Карелия;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226D" w:rsidRPr="00685B5C">
        <w:rPr>
          <w:rFonts w:ascii="Times New Roman" w:hAnsi="Times New Roman"/>
          <w:sz w:val="28"/>
          <w:szCs w:val="28"/>
        </w:rPr>
        <w:t>оддерживать уровень квалификации, необходимый для надлежащего исполнения должностных обязанностей;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226D" w:rsidRPr="00685B5C">
        <w:rPr>
          <w:rFonts w:ascii="Times New Roman" w:hAnsi="Times New Roman"/>
          <w:sz w:val="28"/>
          <w:szCs w:val="28"/>
        </w:rPr>
        <w:t>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4226D" w:rsidRPr="00685B5C">
        <w:rPr>
          <w:rFonts w:ascii="Times New Roman" w:hAnsi="Times New Roman"/>
          <w:sz w:val="28"/>
          <w:szCs w:val="28"/>
        </w:rPr>
        <w:t>еречь государственное имущество, в том числе предоставленное ему для исполнения должностных обязанностей;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226D" w:rsidRPr="00685B5C">
        <w:rPr>
          <w:rFonts w:ascii="Times New Roman" w:hAnsi="Times New Roman"/>
          <w:sz w:val="28"/>
          <w:szCs w:val="28"/>
        </w:rPr>
        <w:t>редставлять в установленном порядке предусмотренные федеральным законодательством  сведения о себе и членах своей семьи;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226D" w:rsidRPr="00685B5C">
        <w:rPr>
          <w:rFonts w:ascii="Times New Roman" w:hAnsi="Times New Roman"/>
          <w:sz w:val="28"/>
          <w:szCs w:val="28"/>
        </w:rPr>
        <w:t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4226D" w:rsidRPr="00685B5C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226D" w:rsidRPr="00685B5C">
        <w:rPr>
          <w:rFonts w:ascii="Times New Roman" w:hAnsi="Times New Roman"/>
          <w:sz w:val="28"/>
          <w:szCs w:val="28"/>
        </w:rPr>
        <w:t>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4B0EF7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226D" w:rsidRPr="00685B5C">
        <w:rPr>
          <w:rFonts w:ascii="Times New Roman" w:hAnsi="Times New Roman"/>
          <w:sz w:val="28"/>
          <w:szCs w:val="28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177AE7" w:rsidRPr="00DB434E" w:rsidRDefault="004B0EF7" w:rsidP="00DB434E">
      <w:pPr>
        <w:pStyle w:val="aa"/>
        <w:rPr>
          <w:rFonts w:ascii="Times New Roman" w:hAnsi="Times New Roman"/>
          <w:sz w:val="28"/>
          <w:szCs w:val="28"/>
        </w:rPr>
      </w:pPr>
      <w:r w:rsidRPr="00DB434E">
        <w:rPr>
          <w:rFonts w:ascii="Times New Roman" w:hAnsi="Times New Roman"/>
          <w:color w:val="000000"/>
          <w:sz w:val="28"/>
          <w:szCs w:val="28"/>
        </w:rPr>
        <w:t>Р</w:t>
      </w:r>
      <w:r w:rsidR="00177AE7" w:rsidRPr="00DB434E">
        <w:rPr>
          <w:rFonts w:ascii="Times New Roman" w:hAnsi="Times New Roman"/>
          <w:color w:val="000000"/>
          <w:sz w:val="28"/>
          <w:szCs w:val="28"/>
        </w:rPr>
        <w:t>азрабатыва</w:t>
      </w:r>
      <w:r w:rsidR="003F7141" w:rsidRPr="00DB434E">
        <w:rPr>
          <w:rFonts w:ascii="Times New Roman" w:hAnsi="Times New Roman"/>
          <w:color w:val="000000"/>
          <w:sz w:val="28"/>
          <w:szCs w:val="28"/>
        </w:rPr>
        <w:t>ть</w:t>
      </w:r>
      <w:r w:rsidR="00177AE7" w:rsidRPr="00DB434E">
        <w:rPr>
          <w:rFonts w:ascii="Times New Roman" w:hAnsi="Times New Roman"/>
          <w:color w:val="000000"/>
          <w:sz w:val="28"/>
          <w:szCs w:val="28"/>
        </w:rPr>
        <w:t xml:space="preserve"> и готовит</w:t>
      </w:r>
      <w:r w:rsidR="003F7141" w:rsidRPr="00DB434E">
        <w:rPr>
          <w:rFonts w:ascii="Times New Roman" w:hAnsi="Times New Roman"/>
          <w:color w:val="000000"/>
          <w:sz w:val="28"/>
          <w:szCs w:val="28"/>
        </w:rPr>
        <w:t>ь</w:t>
      </w:r>
      <w:r w:rsidR="00177AE7" w:rsidRPr="00DB434E">
        <w:rPr>
          <w:rFonts w:ascii="Times New Roman" w:hAnsi="Times New Roman"/>
          <w:color w:val="000000"/>
          <w:sz w:val="28"/>
          <w:szCs w:val="28"/>
        </w:rPr>
        <w:t xml:space="preserve"> к утверждению проекты нормативных и методических материалов, регламентирующих работу по </w:t>
      </w:r>
      <w:r w:rsidR="00224D01" w:rsidRPr="00DB434E">
        <w:rPr>
          <w:rFonts w:ascii="Times New Roman" w:hAnsi="Times New Roman"/>
          <w:color w:val="000000"/>
          <w:sz w:val="28"/>
          <w:szCs w:val="28"/>
        </w:rPr>
        <w:t>прохождению государственной гражданской службы</w:t>
      </w:r>
      <w:r w:rsidR="00177AE7" w:rsidRPr="00DB434E">
        <w:rPr>
          <w:rFonts w:ascii="Times New Roman" w:hAnsi="Times New Roman"/>
          <w:color w:val="000000"/>
          <w:sz w:val="28"/>
          <w:szCs w:val="28"/>
        </w:rPr>
        <w:t>, а также положений, инструкций и других организационно-распорядительных документов;</w:t>
      </w:r>
    </w:p>
    <w:p w:rsidR="00DC06FF" w:rsidRPr="00A67D89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 </w:t>
      </w:r>
      <w:r w:rsidRPr="00DB434E">
        <w:rPr>
          <w:rFonts w:ascii="Times New Roman" w:hAnsi="Times New Roman"/>
          <w:bCs/>
          <w:sz w:val="28"/>
          <w:szCs w:val="28"/>
        </w:rPr>
        <w:t xml:space="preserve">Осуществлять в установленном порядке с соблюдением требований Федерального закона от 26.12.2008 № 294-ФЗ </w:t>
      </w:r>
      <w:r w:rsidRPr="00DB434E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</w:t>
      </w:r>
      <w:r w:rsidRPr="00DB434E">
        <w:rPr>
          <w:rFonts w:ascii="Times New Roman" w:hAnsi="Times New Roman"/>
          <w:sz w:val="28"/>
          <w:szCs w:val="28"/>
        </w:rPr>
        <w:lastRenderedPageBreak/>
        <w:t>Российской Федерации об административных правонарушениях  контрольно-надзорные  мероприятия в отношении юридических лиц и  индивидуальных предприним</w:t>
      </w:r>
      <w:r>
        <w:rPr>
          <w:rFonts w:ascii="Times New Roman" w:hAnsi="Times New Roman"/>
          <w:sz w:val="28"/>
          <w:szCs w:val="28"/>
        </w:rPr>
        <w:t>ателей (продавцов, исполнителей</w:t>
      </w:r>
      <w:r w:rsidRPr="00DB434E">
        <w:rPr>
          <w:rFonts w:ascii="Times New Roman" w:hAnsi="Times New Roman"/>
          <w:sz w:val="28"/>
          <w:szCs w:val="28"/>
        </w:rPr>
        <w:t>) по выполнению требований законодательства Российской Федерации  в области защиты прав  потребителей и в сфере потребительского рынка</w:t>
      </w:r>
      <w:r w:rsidRPr="00A67D89">
        <w:rPr>
          <w:rFonts w:ascii="Times New Roman" w:hAnsi="Times New Roman"/>
          <w:sz w:val="28"/>
          <w:szCs w:val="28"/>
        </w:rPr>
        <w:t>, а также в с</w:t>
      </w:r>
      <w:r>
        <w:rPr>
          <w:rFonts w:ascii="Times New Roman" w:hAnsi="Times New Roman"/>
          <w:sz w:val="28"/>
          <w:szCs w:val="28"/>
        </w:rPr>
        <w:t>фере технического регулирования</w:t>
      </w:r>
      <w:r w:rsidRPr="00A67D89">
        <w:rPr>
          <w:rFonts w:ascii="Times New Roman" w:hAnsi="Times New Roman"/>
          <w:sz w:val="28"/>
          <w:szCs w:val="28"/>
        </w:rPr>
        <w:t xml:space="preserve"> при продаже товаров, выполнении работ, оказании услуг;</w:t>
      </w:r>
    </w:p>
    <w:p w:rsidR="00DC06FF" w:rsidRPr="00DB434E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Оформлять</w:t>
      </w:r>
      <w:r w:rsidRPr="00DB434E">
        <w:rPr>
          <w:rFonts w:ascii="Times New Roman" w:hAnsi="Times New Roman"/>
          <w:sz w:val="28"/>
          <w:szCs w:val="28"/>
        </w:rPr>
        <w:t xml:space="preserve"> процессуальные документы, предусмотренные Кодексом Российской Федерации об административных правонарушениях, а также документы, пред</w:t>
      </w:r>
      <w:r>
        <w:rPr>
          <w:rFonts w:ascii="Times New Roman" w:hAnsi="Times New Roman"/>
          <w:sz w:val="28"/>
          <w:szCs w:val="28"/>
        </w:rPr>
        <w:t>усмотренные Федеральным законом от 26.12.2008</w:t>
      </w:r>
      <w:r w:rsidRPr="00DB434E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06FF" w:rsidRPr="00DB434E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</w:t>
      </w:r>
      <w:r w:rsidRPr="00DB434E">
        <w:rPr>
          <w:rFonts w:ascii="Times New Roman" w:hAnsi="Times New Roman"/>
          <w:sz w:val="28"/>
          <w:szCs w:val="28"/>
        </w:rPr>
        <w:t>Составлять отчеты о выполненной работе в соответствии с утвержденными планами;</w:t>
      </w:r>
    </w:p>
    <w:p w:rsidR="00DC06FF" w:rsidRPr="00DB434E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DB434E">
        <w:rPr>
          <w:rFonts w:ascii="Times New Roman" w:hAnsi="Times New Roman"/>
          <w:sz w:val="28"/>
          <w:szCs w:val="28"/>
        </w:rPr>
        <w:t xml:space="preserve"> Качественно и в установленные сроки рассматривать обращения, запросы граждан и организаций, общественных объединений потребителей по вопросам компетенции отдела с обеспечением комплексного подхода к вопросу выбора форм и методов защиты нарушенных прав потребителей на основе сочетания мер административной и гражданско-правовой ответственности;</w:t>
      </w:r>
    </w:p>
    <w:p w:rsidR="00DC06FF" w:rsidRPr="00DB434E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</w:t>
      </w:r>
      <w:r w:rsidRPr="00DB434E">
        <w:rPr>
          <w:rFonts w:ascii="Times New Roman" w:hAnsi="Times New Roman"/>
          <w:sz w:val="28"/>
          <w:szCs w:val="28"/>
        </w:rPr>
        <w:t>Готовить информацию для органов власти по разделу работы и в пределах компетенции отдела;</w:t>
      </w:r>
    </w:p>
    <w:p w:rsidR="00DC06FF" w:rsidRPr="00DB434E" w:rsidRDefault="00DC06FF" w:rsidP="00DC06FF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 </w:t>
      </w:r>
      <w:r w:rsidRPr="00DB434E">
        <w:rPr>
          <w:rFonts w:ascii="Times New Roman" w:hAnsi="Times New Roman" w:cs="Times New Roman"/>
          <w:sz w:val="28"/>
          <w:szCs w:val="28"/>
        </w:rPr>
        <w:t>Оказывать методическую и консультативную</w:t>
      </w:r>
      <w:r>
        <w:rPr>
          <w:rFonts w:ascii="Times New Roman" w:hAnsi="Times New Roman" w:cs="Times New Roman"/>
          <w:sz w:val="28"/>
          <w:szCs w:val="28"/>
        </w:rPr>
        <w:t xml:space="preserve"> помощь территориальным отделам Управления по</w:t>
      </w:r>
      <w:r w:rsidRPr="00DB434E">
        <w:rPr>
          <w:rFonts w:ascii="Times New Roman" w:hAnsi="Times New Roman" w:cs="Times New Roman"/>
          <w:sz w:val="28"/>
          <w:szCs w:val="28"/>
        </w:rPr>
        <w:t xml:space="preserve"> вопросам, входящим в сферу деятельности отдела;</w:t>
      </w:r>
    </w:p>
    <w:p w:rsidR="00DC06FF" w:rsidRPr="00DB434E" w:rsidRDefault="00DC06FF" w:rsidP="00DC06FF">
      <w:pPr>
        <w:pStyle w:val="ConsPlusNormal"/>
        <w:widowControl/>
        <w:numPr>
          <w:ilvl w:val="2"/>
          <w:numId w:val="28"/>
        </w:numPr>
        <w:ind w:left="0"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B434E">
        <w:rPr>
          <w:rFonts w:ascii="Times New Roman" w:hAnsi="Times New Roman" w:cs="Times New Roman"/>
          <w:sz w:val="28"/>
          <w:szCs w:val="28"/>
        </w:rPr>
        <w:t>Готовить информационные и аналитические материалы, в том числе для ежегодных государственных докладов о защите прав потребителей в Российской Федерации и докладов о защите прав потребителей в Республике Карелия;</w:t>
      </w:r>
    </w:p>
    <w:p w:rsidR="00DC06FF" w:rsidRPr="009362AF" w:rsidRDefault="00DC06FF" w:rsidP="00DC06FF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 Г</w:t>
      </w:r>
      <w:r w:rsidRPr="009362AF">
        <w:rPr>
          <w:rFonts w:ascii="Times New Roman" w:hAnsi="Times New Roman" w:cs="Times New Roman"/>
          <w:sz w:val="28"/>
          <w:szCs w:val="28"/>
        </w:rPr>
        <w:t>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62AF">
        <w:rPr>
          <w:rFonts w:ascii="Times New Roman" w:hAnsi="Times New Roman" w:cs="Times New Roman"/>
          <w:sz w:val="28"/>
          <w:szCs w:val="28"/>
        </w:rPr>
        <w:t xml:space="preserve"> информацию по актуальным вопросам защиты прав потребителей и о результатах контрольно-надзорной деятельности отдела и Управления в области защиты прав потребителей и потребительского рынка для наполнения </w:t>
      </w:r>
      <w:r w:rsidRPr="009362A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9362AF">
        <w:rPr>
          <w:rFonts w:ascii="Times New Roman" w:hAnsi="Times New Roman" w:cs="Times New Roman"/>
          <w:sz w:val="28"/>
          <w:szCs w:val="28"/>
        </w:rPr>
        <w:t xml:space="preserve">-сайта Управления; </w:t>
      </w:r>
    </w:p>
    <w:p w:rsidR="00DC06FF" w:rsidRPr="009362AF" w:rsidRDefault="00DC06FF" w:rsidP="00DC06FF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3.2.8 О</w:t>
      </w:r>
      <w:r w:rsidRPr="009362AF">
        <w:rPr>
          <w:b w:val="0"/>
          <w:bCs w:val="0"/>
        </w:rPr>
        <w:t>существля</w:t>
      </w:r>
      <w:r>
        <w:rPr>
          <w:b w:val="0"/>
          <w:bCs w:val="0"/>
        </w:rPr>
        <w:t>ть сбор данных и подготовку</w:t>
      </w:r>
      <w:r w:rsidRPr="009362AF">
        <w:rPr>
          <w:b w:val="0"/>
          <w:bCs w:val="0"/>
        </w:rPr>
        <w:t xml:space="preserve"> статистич</w:t>
      </w:r>
      <w:r>
        <w:rPr>
          <w:b w:val="0"/>
          <w:bCs w:val="0"/>
        </w:rPr>
        <w:t>еской отчетности в соответствии</w:t>
      </w:r>
      <w:r w:rsidRPr="009362AF">
        <w:rPr>
          <w:b w:val="0"/>
          <w:bCs w:val="0"/>
        </w:rPr>
        <w:t xml:space="preserve"> с законодательством Российской Федерации по вопросам работы отдела и Управления в области защиты прав потребителей и потребительского рынка;</w:t>
      </w:r>
    </w:p>
    <w:p w:rsidR="00DC06FF" w:rsidRDefault="00DC06FF" w:rsidP="00DC06FF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3.2.9 У</w:t>
      </w:r>
      <w:r w:rsidRPr="009362AF">
        <w:rPr>
          <w:b w:val="0"/>
          <w:bCs w:val="0"/>
        </w:rPr>
        <w:t>частв</w:t>
      </w:r>
      <w:r>
        <w:rPr>
          <w:b w:val="0"/>
          <w:bCs w:val="0"/>
        </w:rPr>
        <w:t>овать</w:t>
      </w:r>
      <w:r w:rsidRPr="009362AF">
        <w:rPr>
          <w:b w:val="0"/>
          <w:bCs w:val="0"/>
        </w:rPr>
        <w:t xml:space="preserve"> в судебной защите прав и законных интересов потребителей, а также в судебной защите ненормативных актов Управления по вопросам деятельности </w:t>
      </w:r>
      <w:r>
        <w:rPr>
          <w:b w:val="0"/>
          <w:bCs w:val="0"/>
        </w:rPr>
        <w:t>отдела в случае их обжалования;</w:t>
      </w:r>
    </w:p>
    <w:p w:rsidR="00DC06FF" w:rsidRPr="009362AF" w:rsidRDefault="00DC06FF" w:rsidP="00DC06FF">
      <w:pPr>
        <w:pStyle w:val="ab"/>
        <w:jc w:val="both"/>
        <w:rPr>
          <w:b w:val="0"/>
          <w:bCs w:val="0"/>
        </w:rPr>
      </w:pPr>
      <w:r>
        <w:rPr>
          <w:b w:val="0"/>
          <w:bCs w:val="0"/>
        </w:rPr>
        <w:t>3.2.10 О</w:t>
      </w:r>
      <w:r w:rsidRPr="009362AF">
        <w:rPr>
          <w:b w:val="0"/>
          <w:bCs w:val="0"/>
        </w:rPr>
        <w:t>ргани</w:t>
      </w:r>
      <w:r>
        <w:rPr>
          <w:b w:val="0"/>
          <w:bCs w:val="0"/>
        </w:rPr>
        <w:t>зовывать</w:t>
      </w:r>
      <w:r w:rsidRPr="009362AF">
        <w:rPr>
          <w:b w:val="0"/>
          <w:bCs w:val="0"/>
        </w:rPr>
        <w:t xml:space="preserve"> и участв</w:t>
      </w:r>
      <w:r>
        <w:rPr>
          <w:b w:val="0"/>
          <w:bCs w:val="0"/>
        </w:rPr>
        <w:t>овать в</w:t>
      </w:r>
      <w:r w:rsidRPr="009362AF">
        <w:rPr>
          <w:b w:val="0"/>
          <w:bCs w:val="0"/>
        </w:rPr>
        <w:t xml:space="preserve"> информационно-просветительских мероприятиях для потребителей и субъектов предпринимательства по вопросам защиты прав потребителей и потребительского рынка; </w:t>
      </w:r>
    </w:p>
    <w:p w:rsidR="00DC06FF" w:rsidRPr="002F5784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11 Уведомлять</w:t>
      </w:r>
      <w:r w:rsidRPr="002F5784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DC06FF" w:rsidRPr="002F5784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F5784">
        <w:rPr>
          <w:rFonts w:ascii="Times New Roman" w:hAnsi="Times New Roman"/>
          <w:sz w:val="28"/>
          <w:szCs w:val="28"/>
        </w:rPr>
        <w:t>Консультировать граждан по вопросам защиты прав потреби</w:t>
      </w:r>
      <w:r>
        <w:rPr>
          <w:rFonts w:ascii="Times New Roman" w:hAnsi="Times New Roman"/>
          <w:sz w:val="28"/>
          <w:szCs w:val="28"/>
        </w:rPr>
        <w:t>телей и потребительского рынка,</w:t>
      </w:r>
      <w:r w:rsidRPr="002F5784">
        <w:rPr>
          <w:rFonts w:ascii="Times New Roman" w:hAnsi="Times New Roman"/>
          <w:sz w:val="28"/>
          <w:szCs w:val="28"/>
        </w:rPr>
        <w:t xml:space="preserve"> в том ч</w:t>
      </w:r>
      <w:r>
        <w:rPr>
          <w:rFonts w:ascii="Times New Roman" w:hAnsi="Times New Roman"/>
          <w:sz w:val="28"/>
          <w:szCs w:val="28"/>
        </w:rPr>
        <w:t>исле путём</w:t>
      </w:r>
      <w:r w:rsidRPr="002F5784">
        <w:rPr>
          <w:rFonts w:ascii="Times New Roman" w:hAnsi="Times New Roman"/>
          <w:sz w:val="28"/>
          <w:szCs w:val="28"/>
        </w:rPr>
        <w:t xml:space="preserve"> проведения тематических телефонных «горячих линий»;</w:t>
      </w:r>
    </w:p>
    <w:p w:rsidR="00DC06FF" w:rsidRPr="002F5784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 Участвовать</w:t>
      </w:r>
      <w:r w:rsidRPr="002F5784">
        <w:rPr>
          <w:rFonts w:ascii="Times New Roman" w:hAnsi="Times New Roman"/>
          <w:sz w:val="28"/>
          <w:szCs w:val="28"/>
        </w:rPr>
        <w:t xml:space="preserve"> в разработке проектов методических рекомендаций по во</w:t>
      </w:r>
      <w:r>
        <w:rPr>
          <w:rFonts w:ascii="Times New Roman" w:hAnsi="Times New Roman"/>
          <w:sz w:val="28"/>
          <w:szCs w:val="28"/>
        </w:rPr>
        <w:t>просам законодательства в сфере</w:t>
      </w:r>
      <w:r w:rsidRPr="002F5784">
        <w:rPr>
          <w:rFonts w:ascii="Times New Roman" w:hAnsi="Times New Roman"/>
          <w:sz w:val="28"/>
          <w:szCs w:val="28"/>
        </w:rPr>
        <w:t xml:space="preserve"> защиты прав потребителей и потребительского рынка для территориальных отделов Управления, Консультационного центра и пунктов ФБУЗ </w:t>
      </w:r>
      <w:r>
        <w:rPr>
          <w:rFonts w:ascii="Times New Roman" w:hAnsi="Times New Roman"/>
          <w:sz w:val="28"/>
          <w:szCs w:val="28"/>
        </w:rPr>
        <w:t>«</w:t>
      </w:r>
      <w:r w:rsidRPr="002F5784">
        <w:rPr>
          <w:rFonts w:ascii="Times New Roman" w:hAnsi="Times New Roman"/>
          <w:sz w:val="28"/>
          <w:szCs w:val="28"/>
        </w:rPr>
        <w:t>Центр гигиены и эпи</w:t>
      </w:r>
      <w:r>
        <w:rPr>
          <w:rFonts w:ascii="Times New Roman" w:hAnsi="Times New Roman"/>
          <w:sz w:val="28"/>
          <w:szCs w:val="28"/>
        </w:rPr>
        <w:t>демиологии в Республике Карелия»</w:t>
      </w:r>
      <w:r w:rsidRPr="002F5784">
        <w:rPr>
          <w:rFonts w:ascii="Times New Roman" w:hAnsi="Times New Roman"/>
          <w:sz w:val="28"/>
          <w:szCs w:val="28"/>
        </w:rPr>
        <w:t>;</w:t>
      </w:r>
    </w:p>
    <w:p w:rsidR="00DC06FF" w:rsidRPr="002F5784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4 Готовить</w:t>
      </w:r>
      <w:r w:rsidRPr="002F5784">
        <w:rPr>
          <w:rFonts w:ascii="Times New Roman" w:hAnsi="Times New Roman"/>
          <w:sz w:val="28"/>
          <w:szCs w:val="28"/>
        </w:rPr>
        <w:t xml:space="preserve"> отчётную и аналитическую информацию с проведением анализа постатейных и по видам деятельности показателей осуществления территориальными отделами Управления контроля в области защиты прав потребителей; </w:t>
      </w:r>
    </w:p>
    <w:p w:rsidR="00DC06FF" w:rsidRPr="002F5784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3.2.15 </w:t>
      </w:r>
      <w:r w:rsidRPr="002F5784">
        <w:rPr>
          <w:rFonts w:ascii="Times New Roman" w:hAnsi="Times New Roman"/>
          <w:sz w:val="28"/>
          <w:szCs w:val="28"/>
        </w:rPr>
        <w:t xml:space="preserve">Готовить предложения по вопросам организации деятельности и взаимодействия с Консультационным центром ФБУЗ </w:t>
      </w:r>
      <w:r>
        <w:rPr>
          <w:rFonts w:ascii="Times New Roman" w:hAnsi="Times New Roman"/>
          <w:sz w:val="28"/>
          <w:szCs w:val="28"/>
        </w:rPr>
        <w:t>«</w:t>
      </w:r>
      <w:r w:rsidRPr="002F5784">
        <w:rPr>
          <w:rFonts w:ascii="Times New Roman" w:hAnsi="Times New Roman"/>
          <w:sz w:val="28"/>
          <w:szCs w:val="28"/>
        </w:rPr>
        <w:t>Центр гигиены и эпидемиологии в Республике Карелия</w:t>
      </w:r>
      <w:r>
        <w:rPr>
          <w:rFonts w:ascii="Times New Roman" w:hAnsi="Times New Roman"/>
          <w:sz w:val="28"/>
          <w:szCs w:val="28"/>
        </w:rPr>
        <w:t>»</w:t>
      </w:r>
      <w:r w:rsidRPr="002F5784">
        <w:rPr>
          <w:rFonts w:ascii="Times New Roman" w:hAnsi="Times New Roman"/>
          <w:sz w:val="28"/>
          <w:szCs w:val="28"/>
        </w:rPr>
        <w:t>;</w:t>
      </w:r>
    </w:p>
    <w:p w:rsidR="00DC06FF" w:rsidRPr="00DC06FF" w:rsidRDefault="00DC06FF" w:rsidP="00DC06FF">
      <w:pPr>
        <w:pStyle w:val="aa"/>
        <w:rPr>
          <w:rFonts w:ascii="Times New Roman" w:hAnsi="Times New Roman"/>
          <w:sz w:val="28"/>
          <w:szCs w:val="28"/>
        </w:rPr>
      </w:pPr>
      <w:r w:rsidRPr="00DC06FF">
        <w:rPr>
          <w:rFonts w:ascii="Times New Roman" w:hAnsi="Times New Roman"/>
          <w:sz w:val="28"/>
          <w:szCs w:val="28"/>
        </w:rPr>
        <w:t>3.2.16 Осуществлять иные полномочия в соответствии с Положением об отделе защиты прав потребителей.</w:t>
      </w:r>
    </w:p>
    <w:p w:rsidR="009362AF" w:rsidRPr="00DC06FF" w:rsidRDefault="0031651D" w:rsidP="00DC06FF">
      <w:pPr>
        <w:pStyle w:val="aa"/>
        <w:rPr>
          <w:rFonts w:ascii="Times New Roman" w:hAnsi="Times New Roman"/>
          <w:sz w:val="28"/>
          <w:szCs w:val="28"/>
        </w:rPr>
      </w:pPr>
      <w:r w:rsidRPr="00DC06FF">
        <w:rPr>
          <w:rFonts w:ascii="Times New Roman" w:hAnsi="Times New Roman"/>
          <w:sz w:val="28"/>
          <w:szCs w:val="28"/>
        </w:rPr>
        <w:t>3.2.1</w:t>
      </w:r>
      <w:r w:rsidR="00DC06FF" w:rsidRPr="00DC06FF">
        <w:rPr>
          <w:rFonts w:ascii="Times New Roman" w:hAnsi="Times New Roman"/>
          <w:sz w:val="28"/>
          <w:szCs w:val="28"/>
        </w:rPr>
        <w:t>7</w:t>
      </w:r>
      <w:r w:rsidRPr="00DC06FF">
        <w:rPr>
          <w:rFonts w:ascii="Times New Roman" w:hAnsi="Times New Roman"/>
          <w:sz w:val="28"/>
          <w:szCs w:val="28"/>
        </w:rPr>
        <w:t xml:space="preserve"> </w:t>
      </w:r>
      <w:r w:rsidR="00DB434E" w:rsidRPr="00DC06FF">
        <w:rPr>
          <w:rFonts w:ascii="Times New Roman" w:hAnsi="Times New Roman"/>
          <w:sz w:val="28"/>
          <w:szCs w:val="28"/>
        </w:rPr>
        <w:t>О</w:t>
      </w:r>
      <w:r w:rsidR="009362AF" w:rsidRPr="00DC06FF">
        <w:rPr>
          <w:rFonts w:ascii="Times New Roman" w:hAnsi="Times New Roman"/>
          <w:sz w:val="28"/>
          <w:szCs w:val="28"/>
        </w:rPr>
        <w:t>существля</w:t>
      </w:r>
      <w:r w:rsidR="00DB434E" w:rsidRPr="00DC06FF">
        <w:rPr>
          <w:rFonts w:ascii="Times New Roman" w:hAnsi="Times New Roman"/>
          <w:sz w:val="28"/>
          <w:szCs w:val="28"/>
        </w:rPr>
        <w:t>ть</w:t>
      </w:r>
      <w:r w:rsidR="009362AF" w:rsidRPr="00DC06FF">
        <w:rPr>
          <w:rFonts w:ascii="Times New Roman" w:hAnsi="Times New Roman"/>
          <w:sz w:val="28"/>
          <w:szCs w:val="28"/>
        </w:rPr>
        <w:t xml:space="preserve"> иные полномочия в соответствии с Положением об отделе защиты прав потребителей.</w:t>
      </w:r>
    </w:p>
    <w:p w:rsidR="009362AF" w:rsidRPr="002F5784" w:rsidRDefault="0031651D" w:rsidP="00DB434E">
      <w:pPr>
        <w:pStyle w:val="a9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 </w:t>
      </w:r>
      <w:r w:rsidR="009362AF" w:rsidRPr="002F5784">
        <w:rPr>
          <w:rFonts w:ascii="Times New Roman" w:hAnsi="Times New Roman"/>
          <w:bCs/>
          <w:sz w:val="28"/>
          <w:szCs w:val="28"/>
        </w:rPr>
        <w:t>Гражданский служащий обязан:</w:t>
      </w:r>
    </w:p>
    <w:p w:rsidR="009362AF" w:rsidRPr="002F5784" w:rsidRDefault="009362AF" w:rsidP="00DB434E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 xml:space="preserve">1) соблюдать </w:t>
      </w:r>
      <w:hyperlink r:id="rId10" w:history="1">
        <w:r w:rsidRPr="00AE208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Конституцию</w:t>
        </w:r>
      </w:hyperlink>
      <w:r w:rsidRPr="00AE2085">
        <w:rPr>
          <w:rFonts w:ascii="Times New Roman" w:hAnsi="Times New Roman"/>
          <w:sz w:val="28"/>
          <w:szCs w:val="28"/>
        </w:rPr>
        <w:t xml:space="preserve"> </w:t>
      </w:r>
      <w:r w:rsidRPr="002F5784">
        <w:rPr>
          <w:rFonts w:ascii="Times New Roman" w:hAnsi="Times New Roman"/>
          <w:sz w:val="28"/>
          <w:szCs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9362AF" w:rsidRPr="002F5784" w:rsidRDefault="009362AF" w:rsidP="00DB434E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9362AF" w:rsidRPr="002F5784" w:rsidRDefault="009362AF" w:rsidP="00DB434E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362AF" w:rsidRPr="002F5784" w:rsidRDefault="009362AF" w:rsidP="00DB434E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9362AF" w:rsidRPr="002F5784" w:rsidRDefault="009362AF" w:rsidP="00DB434E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9362AF" w:rsidRPr="002F5784" w:rsidRDefault="009362AF" w:rsidP="00DB434E">
      <w:pPr>
        <w:pStyle w:val="a9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2F5784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661597" w:rsidRPr="002F5784" w:rsidRDefault="00661597" w:rsidP="0031651D">
      <w:pPr>
        <w:pStyle w:val="ConsNormal"/>
        <w:widowControl/>
        <w:numPr>
          <w:ilvl w:val="1"/>
          <w:numId w:val="29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784">
        <w:rPr>
          <w:rFonts w:ascii="Times New Roman" w:hAnsi="Times New Roman" w:cs="Times New Roman"/>
          <w:sz w:val="28"/>
          <w:szCs w:val="28"/>
        </w:rPr>
        <w:t>Выполняет   иные поручения начальника отдела в установленной сфере деятельности в пределах полномочий отдела.</w:t>
      </w:r>
    </w:p>
    <w:p w:rsidR="00F4226D" w:rsidRPr="002F5784" w:rsidRDefault="00F4226D" w:rsidP="0031651D">
      <w:pPr>
        <w:pStyle w:val="aa"/>
        <w:rPr>
          <w:rFonts w:ascii="Times New Roman" w:hAnsi="Times New Roman"/>
          <w:sz w:val="28"/>
          <w:szCs w:val="28"/>
        </w:rPr>
      </w:pPr>
    </w:p>
    <w:p w:rsidR="00F4226D" w:rsidRPr="00661597" w:rsidRDefault="00F4226D" w:rsidP="00F4226D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661597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661597">
        <w:rPr>
          <w:rFonts w:ascii="Times New Roman" w:hAnsi="Times New Roman"/>
          <w:b/>
          <w:bCs/>
          <w:sz w:val="28"/>
          <w:szCs w:val="28"/>
        </w:rPr>
        <w:t>. Права</w:t>
      </w:r>
    </w:p>
    <w:p w:rsidR="00F4226D" w:rsidRPr="00661597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lastRenderedPageBreak/>
        <w:t xml:space="preserve">4.1 </w:t>
      </w:r>
      <w:r w:rsidR="00915546"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 w:rsidRPr="00661597">
        <w:rPr>
          <w:rFonts w:ascii="Times New Roman" w:hAnsi="Times New Roman"/>
          <w:sz w:val="28"/>
          <w:szCs w:val="28"/>
        </w:rPr>
        <w:t xml:space="preserve"> имеет право:</w:t>
      </w:r>
    </w:p>
    <w:p w:rsidR="00F4226D" w:rsidRPr="00661597" w:rsidRDefault="00F4226D" w:rsidP="00AE2085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В соответствии со  статьей 14 Федерального закона от 27 июля 2004 г. № 79-ФЗ «О государственной гражданской службе Российской Федерации» на: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Профессиональное развитие в порядке, установленном Федеральным законом от 27 июля 2004 г. N 79-ФЗ и другими федеральными законами;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F4226D" w:rsidRPr="00661597" w:rsidRDefault="00F4226D" w:rsidP="00F4226D">
      <w:pPr>
        <w:pStyle w:val="aa"/>
        <w:ind w:firstLine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F4226D" w:rsidRPr="00661597" w:rsidRDefault="00F4226D" w:rsidP="00F4226D">
      <w:pPr>
        <w:pStyle w:val="aa"/>
        <w:ind w:left="142" w:firstLine="425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F4226D" w:rsidRPr="00661597" w:rsidRDefault="00F4226D" w:rsidP="00F4226D">
      <w:pPr>
        <w:pStyle w:val="aa"/>
        <w:ind w:left="720"/>
        <w:rPr>
          <w:rFonts w:ascii="Times New Roman" w:hAnsi="Times New Roman"/>
          <w:sz w:val="28"/>
          <w:szCs w:val="28"/>
        </w:rPr>
      </w:pPr>
      <w:r w:rsidRPr="00661597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F4226D" w:rsidRPr="00685B5C" w:rsidRDefault="00F4226D" w:rsidP="00F4226D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768C4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F4226D" w:rsidRDefault="00DC06FF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</w:t>
      </w:r>
      <w:r w:rsidR="00F4226D" w:rsidRPr="006227B5">
        <w:rPr>
          <w:rFonts w:ascii="Times New Roman" w:hAnsi="Times New Roman"/>
          <w:sz w:val="28"/>
          <w:szCs w:val="28"/>
        </w:rPr>
        <w:t xml:space="preserve"> </w:t>
      </w:r>
      <w:r w:rsidR="00915546"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 w:rsidR="00F4226D">
        <w:rPr>
          <w:rFonts w:ascii="Times New Roman" w:hAnsi="Times New Roman"/>
          <w:sz w:val="28"/>
          <w:szCs w:val="28"/>
        </w:rPr>
        <w:t xml:space="preserve"> несет ответственность в пределах, определенных  законодательством Российской Федерации: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за действия или бездействие, ведущие к нарушению прав и законных интересов граждан, </w:t>
      </w:r>
    </w:p>
    <w:p w:rsidR="00F4226D" w:rsidRPr="00AE2085" w:rsidRDefault="00F4226D" w:rsidP="00F4226D">
      <w:pPr>
        <w:pStyle w:val="aa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причинение материального, имущественного ущерба</w:t>
      </w:r>
      <w:r w:rsidR="00AE2085" w:rsidRPr="00AE2085">
        <w:rPr>
          <w:rFonts w:ascii="Times New Roman" w:hAnsi="Times New Roman"/>
          <w:color w:val="FF0000"/>
          <w:sz w:val="28"/>
          <w:szCs w:val="28"/>
        </w:rPr>
        <w:t>;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несоблюдение обязанностей, запретов и ограничений, установленных законодательством о государственной службе </w:t>
      </w:r>
      <w:r w:rsidRPr="00A67D89">
        <w:rPr>
          <w:rFonts w:ascii="Times New Roman" w:hAnsi="Times New Roman"/>
          <w:sz w:val="28"/>
          <w:szCs w:val="28"/>
        </w:rPr>
        <w:t>и противодействи</w:t>
      </w:r>
      <w:r w:rsidR="00AE2085" w:rsidRPr="00A67D89">
        <w:rPr>
          <w:rFonts w:ascii="Times New Roman" w:hAnsi="Times New Roman"/>
          <w:sz w:val="28"/>
          <w:szCs w:val="28"/>
        </w:rPr>
        <w:t>и</w:t>
      </w:r>
      <w:r w:rsidRPr="00A6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85B5C">
        <w:rPr>
          <w:rFonts w:ascii="Times New Roman" w:hAnsi="Times New Roman"/>
          <w:sz w:val="28"/>
          <w:szCs w:val="28"/>
        </w:rPr>
        <w:t xml:space="preserve">несоблюдение установленных правил публичных выступлений и представления служебной информации. 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</w:t>
      </w:r>
    </w:p>
    <w:p w:rsidR="00F4226D" w:rsidRPr="00685B5C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F4226D" w:rsidRPr="001864CE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 xml:space="preserve">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</w:t>
      </w:r>
      <w:r w:rsidRPr="00A67D89">
        <w:rPr>
          <w:rFonts w:ascii="Times New Roman" w:hAnsi="Times New Roman"/>
          <w:sz w:val="28"/>
          <w:szCs w:val="28"/>
        </w:rPr>
        <w:t>№ 665</w:t>
      </w:r>
      <w:r w:rsidR="00AE2085" w:rsidRPr="00A67D89">
        <w:rPr>
          <w:rFonts w:ascii="Times New Roman" w:hAnsi="Times New Roman"/>
          <w:sz w:val="28"/>
          <w:szCs w:val="28"/>
        </w:rPr>
        <w:t xml:space="preserve">, </w:t>
      </w:r>
      <w:r w:rsidRPr="00A67D89"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 xml:space="preserve">подлежит моральному осуждению, а также  рассмотрению на заседании соответствующей комиссии по соблюдению требований  к служебному </w:t>
      </w:r>
      <w:r w:rsidRPr="00685B5C">
        <w:rPr>
          <w:rFonts w:ascii="Times New Roman" w:hAnsi="Times New Roman"/>
          <w:sz w:val="28"/>
          <w:szCs w:val="28"/>
        </w:rPr>
        <w:lastRenderedPageBreak/>
        <w:t>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F4226D" w:rsidRPr="001864CE" w:rsidRDefault="00F4226D" w:rsidP="00F4226D">
      <w:pPr>
        <w:pStyle w:val="aa"/>
        <w:rPr>
          <w:rFonts w:ascii="Times New Roman" w:hAnsi="Times New Roman"/>
          <w:sz w:val="28"/>
          <w:szCs w:val="28"/>
        </w:rPr>
      </w:pPr>
    </w:p>
    <w:p w:rsidR="00F4226D" w:rsidRPr="00685B5C" w:rsidRDefault="00F4226D" w:rsidP="00F4226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915546"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  вправе принимать  самостоятельно управленческие  и иные решения по следующим вопросам:</w:t>
      </w:r>
    </w:p>
    <w:p w:rsidR="00F422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 методических,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F4226D" w:rsidRDefault="00915546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 w:rsidR="00F4226D">
        <w:rPr>
          <w:rFonts w:ascii="Times New Roman" w:hAnsi="Times New Roman"/>
          <w:sz w:val="28"/>
          <w:szCs w:val="28"/>
        </w:rPr>
        <w:t xml:space="preserve">   обязан    самостоятельно принимать управленческие  и иные решения по следующим вопросам:</w:t>
      </w:r>
    </w:p>
    <w:p w:rsidR="00F4226D" w:rsidRPr="00A67D89" w:rsidRDefault="0028583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</w:t>
      </w:r>
      <w:r w:rsidR="00F4226D">
        <w:rPr>
          <w:rFonts w:ascii="Times New Roman" w:hAnsi="Times New Roman"/>
          <w:sz w:val="28"/>
          <w:szCs w:val="28"/>
        </w:rPr>
        <w:t>издани</w:t>
      </w:r>
      <w:r>
        <w:rPr>
          <w:rFonts w:ascii="Times New Roman" w:hAnsi="Times New Roman"/>
          <w:sz w:val="28"/>
          <w:szCs w:val="28"/>
        </w:rPr>
        <w:t>и</w:t>
      </w:r>
      <w:r w:rsidR="00F4226D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/>
          <w:sz w:val="28"/>
          <w:szCs w:val="28"/>
        </w:rPr>
        <w:t xml:space="preserve"> проектов </w:t>
      </w:r>
      <w:r w:rsidR="00F4226D">
        <w:rPr>
          <w:rFonts w:ascii="Times New Roman" w:hAnsi="Times New Roman"/>
          <w:sz w:val="28"/>
          <w:szCs w:val="28"/>
        </w:rPr>
        <w:t xml:space="preserve"> локальных актов и</w:t>
      </w:r>
      <w:r w:rsidR="000E7FA6">
        <w:rPr>
          <w:rFonts w:ascii="Times New Roman" w:hAnsi="Times New Roman"/>
          <w:sz w:val="28"/>
          <w:szCs w:val="28"/>
        </w:rPr>
        <w:t xml:space="preserve"> </w:t>
      </w:r>
      <w:r w:rsidR="000E7FA6" w:rsidRPr="00A67D89">
        <w:rPr>
          <w:rFonts w:ascii="Times New Roman" w:hAnsi="Times New Roman"/>
          <w:sz w:val="28"/>
          <w:szCs w:val="28"/>
        </w:rPr>
        <w:t xml:space="preserve">осуществлять </w:t>
      </w:r>
      <w:r w:rsidR="00F4226D" w:rsidRPr="00A67D89">
        <w:rPr>
          <w:rFonts w:ascii="Times New Roman" w:hAnsi="Times New Roman"/>
          <w:sz w:val="28"/>
          <w:szCs w:val="28"/>
        </w:rPr>
        <w:t xml:space="preserve"> контроль за их исполнением;</w:t>
      </w:r>
    </w:p>
    <w:p w:rsidR="00F4226D" w:rsidRPr="00A67D89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A67D89">
        <w:rPr>
          <w:rFonts w:ascii="Times New Roman" w:hAnsi="Times New Roman"/>
          <w:sz w:val="28"/>
          <w:szCs w:val="28"/>
        </w:rPr>
        <w:t>получ</w:t>
      </w:r>
      <w:r w:rsidR="000E7FA6" w:rsidRPr="00A67D89">
        <w:rPr>
          <w:rFonts w:ascii="Times New Roman" w:hAnsi="Times New Roman"/>
          <w:sz w:val="28"/>
          <w:szCs w:val="28"/>
        </w:rPr>
        <w:t>ать</w:t>
      </w:r>
      <w:r w:rsidRPr="00A67D89">
        <w:rPr>
          <w:rFonts w:ascii="Times New Roman" w:hAnsi="Times New Roman"/>
          <w:sz w:val="28"/>
          <w:szCs w:val="28"/>
        </w:rPr>
        <w:t xml:space="preserve"> в установленном порядке сведени</w:t>
      </w:r>
      <w:r w:rsidR="000E7FA6" w:rsidRPr="00A67D89">
        <w:rPr>
          <w:rFonts w:ascii="Times New Roman" w:hAnsi="Times New Roman"/>
          <w:sz w:val="28"/>
          <w:szCs w:val="28"/>
        </w:rPr>
        <w:t>я</w:t>
      </w:r>
      <w:r w:rsidRPr="00A67D89">
        <w:rPr>
          <w:rFonts w:ascii="Times New Roman" w:hAnsi="Times New Roman"/>
          <w:sz w:val="28"/>
          <w:szCs w:val="28"/>
        </w:rPr>
        <w:t>, необходимы</w:t>
      </w:r>
      <w:r w:rsidR="000E7FA6" w:rsidRPr="00A67D89">
        <w:rPr>
          <w:rFonts w:ascii="Times New Roman" w:hAnsi="Times New Roman"/>
          <w:sz w:val="28"/>
          <w:szCs w:val="28"/>
        </w:rPr>
        <w:t>е</w:t>
      </w:r>
      <w:r w:rsidRPr="00A67D89">
        <w:rPr>
          <w:rFonts w:ascii="Times New Roman" w:hAnsi="Times New Roman"/>
          <w:sz w:val="28"/>
          <w:szCs w:val="28"/>
        </w:rPr>
        <w:t xml:space="preserve"> для принятия решений  по вопросам, отнесённым к установленной сфере деятельности;</w:t>
      </w:r>
    </w:p>
    <w:p w:rsidR="00F4226D" w:rsidRPr="00A67D89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A67D89">
        <w:rPr>
          <w:rFonts w:ascii="Times New Roman" w:hAnsi="Times New Roman"/>
          <w:sz w:val="28"/>
          <w:szCs w:val="28"/>
        </w:rPr>
        <w:t>давать юридическим и физическим лицам  разъяснени</w:t>
      </w:r>
      <w:r w:rsidR="000E7FA6" w:rsidRPr="00A67D89">
        <w:rPr>
          <w:rFonts w:ascii="Times New Roman" w:hAnsi="Times New Roman"/>
          <w:sz w:val="28"/>
          <w:szCs w:val="28"/>
        </w:rPr>
        <w:t>я</w:t>
      </w:r>
      <w:r w:rsidRPr="00A67D89">
        <w:rPr>
          <w:rFonts w:ascii="Times New Roman" w:hAnsi="Times New Roman"/>
          <w:sz w:val="28"/>
          <w:szCs w:val="28"/>
        </w:rPr>
        <w:t xml:space="preserve"> по вопросам, относящимся к установленной сфере деятельности</w:t>
      </w:r>
      <w:r w:rsidR="0028583D" w:rsidRPr="00A67D89">
        <w:rPr>
          <w:rFonts w:ascii="Times New Roman" w:hAnsi="Times New Roman"/>
          <w:sz w:val="28"/>
          <w:szCs w:val="28"/>
        </w:rPr>
        <w:t>.</w:t>
      </w:r>
    </w:p>
    <w:p w:rsidR="00F4226D" w:rsidRPr="00884318" w:rsidRDefault="00F4226D" w:rsidP="00F4226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26D" w:rsidRDefault="00F4226D" w:rsidP="00F4226D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9783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9783E">
        <w:rPr>
          <w:rFonts w:ascii="Times New Roman" w:hAnsi="Times New Roman"/>
          <w:b/>
          <w:bCs/>
          <w:sz w:val="28"/>
          <w:szCs w:val="28"/>
        </w:rPr>
        <w:t>. Перечень вопросов, по которым  гражданский служащий  вправе или обязан участвовать при подготовке проектов правовых актов и (или) проектов  управленческих решений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="00915546"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  вправе принимать участие  в подготовке следующих проектов  правовых актов и (или) проектов управленческих и иных решений: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положений, служебных писем,  служебных, пояснительных (докладных) записок,  справок, обзоров, сводок, перечней, тезисов и иных актов по поручению  руководителя Управления Роспотребнадзора по Республике Карелия   и в инициативном порядке.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915546">
        <w:rPr>
          <w:rFonts w:ascii="Times New Roman" w:hAnsi="Times New Roman"/>
          <w:sz w:val="28"/>
          <w:szCs w:val="28"/>
        </w:rPr>
        <w:t>С</w:t>
      </w:r>
      <w:r w:rsidR="00BB419D">
        <w:rPr>
          <w:rFonts w:ascii="Times New Roman" w:hAnsi="Times New Roman"/>
          <w:sz w:val="28"/>
          <w:szCs w:val="28"/>
        </w:rPr>
        <w:t>пециалист-эксперт</w:t>
      </w:r>
      <w:r>
        <w:rPr>
          <w:rFonts w:ascii="Times New Roman" w:hAnsi="Times New Roman"/>
          <w:sz w:val="28"/>
          <w:szCs w:val="28"/>
        </w:rPr>
        <w:t xml:space="preserve">   обязан принимать участие в подготовке следующих проектов локальных правовых актов и (или) проектов управленческих  и иных решений: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приказов, </w:t>
      </w:r>
      <w:r w:rsidRPr="00E01B2D">
        <w:rPr>
          <w:rFonts w:ascii="Times New Roman" w:hAnsi="Times New Roman"/>
          <w:sz w:val="28"/>
          <w:szCs w:val="28"/>
        </w:rPr>
        <w:t>протоколов, решений, определений, извещений, заключений</w:t>
      </w:r>
      <w:r>
        <w:rPr>
          <w:rFonts w:ascii="Times New Roman" w:hAnsi="Times New Roman"/>
          <w:sz w:val="28"/>
          <w:szCs w:val="28"/>
        </w:rPr>
        <w:t>.</w:t>
      </w:r>
    </w:p>
    <w:p w:rsidR="00F4226D" w:rsidRPr="00B9783E" w:rsidRDefault="00F4226D" w:rsidP="00F4226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4226D" w:rsidRDefault="00F4226D" w:rsidP="00F4226D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проектов  управленческих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Pr="007604A3">
        <w:rPr>
          <w:rFonts w:ascii="Times New Roman" w:hAnsi="Times New Roman"/>
          <w:bCs/>
          <w:sz w:val="28"/>
          <w:szCs w:val="28"/>
        </w:rPr>
        <w:t xml:space="preserve"> В соответствии со своими должностными обязанностями </w:t>
      </w:r>
      <w:r w:rsidR="00BB419D">
        <w:rPr>
          <w:rFonts w:ascii="Times New Roman" w:hAnsi="Times New Roman"/>
          <w:bCs/>
          <w:sz w:val="28"/>
          <w:szCs w:val="28"/>
        </w:rPr>
        <w:t>специалист-эксперт</w:t>
      </w:r>
      <w:r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>
        <w:rPr>
          <w:rFonts w:ascii="Times New Roman" w:hAnsi="Times New Roman"/>
          <w:bCs/>
          <w:sz w:val="28"/>
          <w:szCs w:val="28"/>
        </w:rPr>
        <w:t xml:space="preserve"> срок, установленный</w:t>
      </w:r>
      <w:r w:rsidRPr="007604A3">
        <w:rPr>
          <w:rFonts w:ascii="Times New Roman" w:hAnsi="Times New Roman"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в </w:t>
      </w:r>
      <w:r w:rsidRPr="00685B5C">
        <w:rPr>
          <w:rFonts w:ascii="Times New Roman" w:hAnsi="Times New Roman"/>
          <w:sz w:val="28"/>
          <w:szCs w:val="28"/>
        </w:rPr>
        <w:lastRenderedPageBreak/>
        <w:t>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</w:p>
    <w:p w:rsidR="00F4226D" w:rsidRDefault="00F4226D" w:rsidP="00F4226D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F4226D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B419D">
        <w:rPr>
          <w:rFonts w:ascii="Times New Roman" w:hAnsi="Times New Roman"/>
          <w:sz w:val="28"/>
          <w:szCs w:val="28"/>
        </w:rPr>
        <w:t>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>
        <w:rPr>
          <w:rFonts w:ascii="Times New Roman" w:hAnsi="Times New Roman"/>
          <w:sz w:val="28"/>
          <w:szCs w:val="28"/>
        </w:rPr>
        <w:t>№</w:t>
      </w:r>
      <w:r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12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</w:p>
    <w:p w:rsidR="00F4226D" w:rsidRPr="007604A3" w:rsidRDefault="00F4226D" w:rsidP="00F4226D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F4226D" w:rsidRPr="00685B5C" w:rsidRDefault="00F4226D" w:rsidP="00F4226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4768C4">
        <w:rPr>
          <w:rFonts w:ascii="Times New Roman" w:hAnsi="Times New Roman"/>
          <w:sz w:val="28"/>
          <w:szCs w:val="28"/>
        </w:rPr>
        <w:t>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BB419D">
        <w:rPr>
          <w:rFonts w:ascii="Times New Roman" w:hAnsi="Times New Roman"/>
          <w:sz w:val="28"/>
          <w:szCs w:val="28"/>
        </w:rPr>
        <w:t>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4226D" w:rsidRPr="00685B5C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4226D" w:rsidRDefault="00F4226D" w:rsidP="00F4226D">
      <w:pPr>
        <w:pStyle w:val="aa"/>
      </w:pPr>
      <w:r>
        <w:rPr>
          <w:rFonts w:ascii="Times New Roman" w:hAnsi="Times New Roman"/>
          <w:sz w:val="28"/>
          <w:szCs w:val="28"/>
        </w:rPr>
        <w:t>ж)</w:t>
      </w:r>
      <w:r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>
        <w:t>;</w:t>
      </w:r>
    </w:p>
    <w:p w:rsidR="00F4226D" w:rsidRPr="0005086D" w:rsidRDefault="00F4226D" w:rsidP="00F4226D">
      <w:pPr>
        <w:pStyle w:val="aa"/>
        <w:rPr>
          <w:rFonts w:ascii="Times New Roman" w:hAnsi="Times New Roman"/>
          <w:sz w:val="28"/>
          <w:szCs w:val="28"/>
        </w:rPr>
      </w:pPr>
      <w:r w:rsidRPr="0005086D">
        <w:rPr>
          <w:rFonts w:ascii="Times New Roman" w:hAnsi="Times New Roman"/>
          <w:sz w:val="28"/>
          <w:szCs w:val="28"/>
        </w:rPr>
        <w:lastRenderedPageBreak/>
        <w:t>е)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31651D" w:rsidRDefault="0031651D" w:rsidP="0031651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 С учётом должностных обязанностей эффективность и результативность  профессиональной служебной  деятельности специалиста-эксперта  </w:t>
      </w:r>
      <w:r w:rsidRPr="00E12AAC">
        <w:rPr>
          <w:rFonts w:ascii="Times New Roman" w:hAnsi="Times New Roman"/>
          <w:sz w:val="28"/>
          <w:szCs w:val="28"/>
        </w:rPr>
        <w:t>отдела</w:t>
      </w:r>
      <w:r w:rsidRPr="00E12A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2AAC" w:rsidRPr="00A67D89">
        <w:rPr>
          <w:rFonts w:ascii="Times New Roman" w:hAnsi="Times New Roman"/>
          <w:sz w:val="28"/>
          <w:szCs w:val="28"/>
        </w:rPr>
        <w:t>защиты прав потребителей</w:t>
      </w:r>
      <w:r w:rsidRPr="00A67D89">
        <w:rPr>
          <w:rFonts w:ascii="Times New Roman" w:hAnsi="Times New Roman"/>
          <w:sz w:val="28"/>
          <w:szCs w:val="28"/>
        </w:rPr>
        <w:t xml:space="preserve"> оценивается </w:t>
      </w:r>
      <w:r>
        <w:rPr>
          <w:rFonts w:ascii="Times New Roman" w:hAnsi="Times New Roman"/>
          <w:sz w:val="28"/>
          <w:szCs w:val="28"/>
        </w:rPr>
        <w:t>по следующим показателям:</w:t>
      </w:r>
    </w:p>
    <w:p w:rsidR="0031651D" w:rsidRDefault="0031651D" w:rsidP="0031651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организации, подготовке и проведении публичных обсуждений  результатов правоприменительной практики – не менее 2 раз в год;</w:t>
      </w:r>
    </w:p>
    <w:p w:rsidR="0031651D" w:rsidRDefault="0031651D" w:rsidP="0031651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Информированию неопределённого круга подконтрольных субъектов посредством средств массовой информации, разработки материалов по соблюдению действующих обязательных требований  (схемы, графики и иные материалы) – не реже 1 раза в полугодие;</w:t>
      </w:r>
    </w:p>
    <w:p w:rsidR="0031651D" w:rsidRDefault="0031651D" w:rsidP="0031651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реализации прав граждан, организаций и учреждений на обжалование </w:t>
      </w:r>
      <w:r w:rsidRPr="00A67D89">
        <w:rPr>
          <w:rFonts w:ascii="Times New Roman" w:hAnsi="Times New Roman"/>
          <w:sz w:val="28"/>
          <w:szCs w:val="28"/>
        </w:rPr>
        <w:t>решени</w:t>
      </w:r>
      <w:r w:rsidR="00E12AAC" w:rsidRPr="00A67D89">
        <w:rPr>
          <w:rFonts w:ascii="Times New Roman" w:hAnsi="Times New Roman"/>
          <w:sz w:val="28"/>
          <w:szCs w:val="28"/>
        </w:rPr>
        <w:t>й</w:t>
      </w:r>
      <w:r w:rsidRPr="00A67D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действий и бездействия должностных лиц;</w:t>
      </w:r>
    </w:p>
    <w:p w:rsidR="0031651D" w:rsidRPr="004C77B8" w:rsidRDefault="0031651D" w:rsidP="0031651D">
      <w:pPr>
        <w:pStyle w:val="aa"/>
      </w:pPr>
      <w:r>
        <w:rPr>
          <w:rFonts w:ascii="Times New Roman" w:hAnsi="Times New Roman"/>
          <w:sz w:val="28"/>
          <w:szCs w:val="28"/>
        </w:rPr>
        <w:t>Иным  показателям, утверждаемым приказами Роспотребнадзора.</w:t>
      </w:r>
    </w:p>
    <w:p w:rsidR="0031651D" w:rsidRDefault="0031651D" w:rsidP="0031651D">
      <w:pPr>
        <w:pStyle w:val="aa"/>
      </w:pPr>
    </w:p>
    <w:p w:rsidR="0031651D" w:rsidRPr="004C77B8" w:rsidRDefault="0031651D" w:rsidP="0031651D">
      <w:pPr>
        <w:pStyle w:val="aa"/>
      </w:pPr>
    </w:p>
    <w:p w:rsidR="0031651D" w:rsidRPr="0020659B" w:rsidRDefault="0031651D" w:rsidP="0031651D">
      <w:pPr>
        <w:pStyle w:val="aa"/>
        <w:ind w:left="142"/>
      </w:pPr>
    </w:p>
    <w:p w:rsidR="0031651D" w:rsidRPr="0020659B" w:rsidRDefault="0031651D" w:rsidP="0031651D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31651D" w:rsidRDefault="0031651D" w:rsidP="0031651D">
      <w:pPr>
        <w:pStyle w:val="aa"/>
        <w:ind w:left="142"/>
      </w:pPr>
    </w:p>
    <w:p w:rsidR="0031651D" w:rsidRDefault="0031651D" w:rsidP="0031651D">
      <w:pPr>
        <w:pStyle w:val="aa"/>
      </w:pPr>
    </w:p>
    <w:p w:rsidR="00181CA3" w:rsidRDefault="00181CA3" w:rsidP="00F4226D">
      <w:pPr>
        <w:spacing w:after="0" w:line="240" w:lineRule="auto"/>
        <w:ind w:firstLine="709"/>
        <w:jc w:val="center"/>
      </w:pPr>
    </w:p>
    <w:sectPr w:rsidR="00181CA3" w:rsidSect="00B46C2A">
      <w:headerReference w:type="default" r:id="rId13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D4" w:rsidRDefault="00B764D4" w:rsidP="000F4AE1">
      <w:pPr>
        <w:spacing w:after="0" w:line="240" w:lineRule="auto"/>
      </w:pPr>
      <w:r>
        <w:separator/>
      </w:r>
    </w:p>
  </w:endnote>
  <w:endnote w:type="continuationSeparator" w:id="0">
    <w:p w:rsidR="00B764D4" w:rsidRDefault="00B764D4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D4" w:rsidRDefault="00B764D4" w:rsidP="000F4AE1">
      <w:pPr>
        <w:spacing w:after="0" w:line="240" w:lineRule="auto"/>
      </w:pPr>
      <w:r>
        <w:separator/>
      </w:r>
    </w:p>
  </w:footnote>
  <w:footnote w:type="continuationSeparator" w:id="0">
    <w:p w:rsidR="00B764D4" w:rsidRDefault="00B764D4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293154">
          <w:rPr>
            <w:rFonts w:ascii="Times New Roman" w:hAnsi="Times New Roman"/>
            <w:noProof/>
            <w:sz w:val="28"/>
            <w:szCs w:val="28"/>
          </w:rPr>
          <w:t>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B764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A16"/>
    <w:multiLevelType w:val="multilevel"/>
    <w:tmpl w:val="20C6BC12"/>
    <w:lvl w:ilvl="0">
      <w:start w:val="7"/>
      <w:numFmt w:val="decimal"/>
      <w:lvlText w:val="%1"/>
      <w:lvlJc w:val="left"/>
      <w:pPr>
        <w:ind w:left="12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3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  <w:color w:val="000000"/>
      </w:rPr>
    </w:lvl>
  </w:abstractNum>
  <w:abstractNum w:abstractNumId="1">
    <w:nsid w:val="06134845"/>
    <w:multiLevelType w:val="hybridMultilevel"/>
    <w:tmpl w:val="9D925FD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1">
      <w:start w:val="1"/>
      <w:numFmt w:val="decimal"/>
      <w:lvlText w:val="%3)"/>
      <w:lvlJc w:val="lef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682B89"/>
    <w:multiLevelType w:val="hybridMultilevel"/>
    <w:tmpl w:val="DA84AFE0"/>
    <w:lvl w:ilvl="0" w:tplc="4A341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48D"/>
    <w:multiLevelType w:val="hybridMultilevel"/>
    <w:tmpl w:val="D302AA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4A17F0"/>
    <w:multiLevelType w:val="multilevel"/>
    <w:tmpl w:val="EAA0ABD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1A236E31"/>
    <w:multiLevelType w:val="hybridMultilevel"/>
    <w:tmpl w:val="548CFBB4"/>
    <w:lvl w:ilvl="0" w:tplc="B6320A6C">
      <w:start w:val="15"/>
      <w:numFmt w:val="decimal"/>
      <w:lvlText w:val="%1)"/>
      <w:lvlJc w:val="left"/>
      <w:pPr>
        <w:ind w:left="110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75CB"/>
    <w:multiLevelType w:val="multilevel"/>
    <w:tmpl w:val="79AEAA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24643E53"/>
    <w:multiLevelType w:val="hybridMultilevel"/>
    <w:tmpl w:val="AAE6CE4A"/>
    <w:lvl w:ilvl="0" w:tplc="05C0D7DC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3306"/>
    <w:multiLevelType w:val="multilevel"/>
    <w:tmpl w:val="6886426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3C244F9"/>
    <w:multiLevelType w:val="hybridMultilevel"/>
    <w:tmpl w:val="678E11E4"/>
    <w:lvl w:ilvl="0" w:tplc="04190011">
      <w:start w:val="1"/>
      <w:numFmt w:val="decimal"/>
      <w:lvlText w:val="%1)"/>
      <w:lvlJc w:val="left"/>
      <w:pPr>
        <w:ind w:left="532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5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04217"/>
    <w:multiLevelType w:val="hybridMultilevel"/>
    <w:tmpl w:val="46884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63C0CA1"/>
    <w:multiLevelType w:val="multilevel"/>
    <w:tmpl w:val="E1F061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9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F1B82"/>
    <w:multiLevelType w:val="multilevel"/>
    <w:tmpl w:val="1504A1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F1556B"/>
    <w:multiLevelType w:val="hybridMultilevel"/>
    <w:tmpl w:val="5DBE9B90"/>
    <w:lvl w:ilvl="0" w:tplc="AF1E8034">
      <w:start w:val="1"/>
      <w:numFmt w:val="upperRoman"/>
      <w:lvlText w:val="3.2.5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4585F"/>
    <w:multiLevelType w:val="hybridMultilevel"/>
    <w:tmpl w:val="05D8AEEE"/>
    <w:lvl w:ilvl="0" w:tplc="2C2AA53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823EF"/>
    <w:multiLevelType w:val="multilevel"/>
    <w:tmpl w:val="A67C4EF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1625D"/>
    <w:multiLevelType w:val="multilevel"/>
    <w:tmpl w:val="CD548CBE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7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53D6A17"/>
    <w:multiLevelType w:val="hybridMultilevel"/>
    <w:tmpl w:val="745A1D34"/>
    <w:lvl w:ilvl="0" w:tplc="F4C241C8">
      <w:start w:val="1"/>
      <w:numFmt w:val="decimal"/>
      <w:lvlText w:val="%1."/>
      <w:lvlJc w:val="right"/>
      <w:pPr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15"/>
  </w:num>
  <w:num w:numId="5">
    <w:abstractNumId w:val="11"/>
  </w:num>
  <w:num w:numId="6">
    <w:abstractNumId w:val="19"/>
  </w:num>
  <w:num w:numId="7">
    <w:abstractNumId w:val="12"/>
  </w:num>
  <w:num w:numId="8">
    <w:abstractNumId w:val="25"/>
  </w:num>
  <w:num w:numId="9">
    <w:abstractNumId w:val="17"/>
  </w:num>
  <w:num w:numId="10">
    <w:abstractNumId w:val="27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3"/>
  </w:num>
  <w:num w:numId="18">
    <w:abstractNumId w:val="1"/>
  </w:num>
  <w:num w:numId="19">
    <w:abstractNumId w:val="2"/>
  </w:num>
  <w:num w:numId="20">
    <w:abstractNumId w:val="28"/>
  </w:num>
  <w:num w:numId="21">
    <w:abstractNumId w:val="7"/>
  </w:num>
  <w:num w:numId="22">
    <w:abstractNumId w:val="4"/>
  </w:num>
  <w:num w:numId="23">
    <w:abstractNumId w:val="8"/>
  </w:num>
  <w:num w:numId="24">
    <w:abstractNumId w:val="26"/>
  </w:num>
  <w:num w:numId="25">
    <w:abstractNumId w:val="24"/>
  </w:num>
  <w:num w:numId="26">
    <w:abstractNumId w:val="22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10C6E"/>
    <w:rsid w:val="00020598"/>
    <w:rsid w:val="00024391"/>
    <w:rsid w:val="00060D44"/>
    <w:rsid w:val="0008479B"/>
    <w:rsid w:val="000A70C0"/>
    <w:rsid w:val="000D039B"/>
    <w:rsid w:val="000D1625"/>
    <w:rsid w:val="000D5043"/>
    <w:rsid w:val="000E7FA6"/>
    <w:rsid w:val="000F4AE1"/>
    <w:rsid w:val="00102549"/>
    <w:rsid w:val="00107561"/>
    <w:rsid w:val="001274FF"/>
    <w:rsid w:val="00170338"/>
    <w:rsid w:val="00177AE7"/>
    <w:rsid w:val="00181CA3"/>
    <w:rsid w:val="00190FD8"/>
    <w:rsid w:val="00191FD9"/>
    <w:rsid w:val="001D16B3"/>
    <w:rsid w:val="001D3946"/>
    <w:rsid w:val="001D70E7"/>
    <w:rsid w:val="001E780B"/>
    <w:rsid w:val="0020659B"/>
    <w:rsid w:val="0020710F"/>
    <w:rsid w:val="00224D01"/>
    <w:rsid w:val="0028583D"/>
    <w:rsid w:val="00293154"/>
    <w:rsid w:val="002C57CB"/>
    <w:rsid w:val="002F5784"/>
    <w:rsid w:val="0031651D"/>
    <w:rsid w:val="00323EB9"/>
    <w:rsid w:val="0038441D"/>
    <w:rsid w:val="003F7141"/>
    <w:rsid w:val="00412CE9"/>
    <w:rsid w:val="00417707"/>
    <w:rsid w:val="00424C00"/>
    <w:rsid w:val="004553C1"/>
    <w:rsid w:val="004639E4"/>
    <w:rsid w:val="004B0EF7"/>
    <w:rsid w:val="00501202"/>
    <w:rsid w:val="00522794"/>
    <w:rsid w:val="005245AA"/>
    <w:rsid w:val="00546A15"/>
    <w:rsid w:val="00554872"/>
    <w:rsid w:val="00597454"/>
    <w:rsid w:val="005C599B"/>
    <w:rsid w:val="005E5A00"/>
    <w:rsid w:val="005F55AE"/>
    <w:rsid w:val="00661597"/>
    <w:rsid w:val="00685B5C"/>
    <w:rsid w:val="006A1D0A"/>
    <w:rsid w:val="006D5EDE"/>
    <w:rsid w:val="006E1871"/>
    <w:rsid w:val="00786914"/>
    <w:rsid w:val="007A1F94"/>
    <w:rsid w:val="008445BF"/>
    <w:rsid w:val="009015AB"/>
    <w:rsid w:val="00915546"/>
    <w:rsid w:val="009362AF"/>
    <w:rsid w:val="00957326"/>
    <w:rsid w:val="00963273"/>
    <w:rsid w:val="009B11B9"/>
    <w:rsid w:val="009B2EFA"/>
    <w:rsid w:val="009E5D2B"/>
    <w:rsid w:val="00A12FC6"/>
    <w:rsid w:val="00A55A12"/>
    <w:rsid w:val="00A67D89"/>
    <w:rsid w:val="00AE2085"/>
    <w:rsid w:val="00B072CC"/>
    <w:rsid w:val="00B46C2A"/>
    <w:rsid w:val="00B764D4"/>
    <w:rsid w:val="00BA0543"/>
    <w:rsid w:val="00BA27E1"/>
    <w:rsid w:val="00BB419D"/>
    <w:rsid w:val="00C061A3"/>
    <w:rsid w:val="00C0783B"/>
    <w:rsid w:val="00CA3832"/>
    <w:rsid w:val="00CD6D3A"/>
    <w:rsid w:val="00CE56E8"/>
    <w:rsid w:val="00D15E03"/>
    <w:rsid w:val="00D16346"/>
    <w:rsid w:val="00D41F6C"/>
    <w:rsid w:val="00D46578"/>
    <w:rsid w:val="00D66D3D"/>
    <w:rsid w:val="00D6703B"/>
    <w:rsid w:val="00D73FAA"/>
    <w:rsid w:val="00DA1E59"/>
    <w:rsid w:val="00DB434E"/>
    <w:rsid w:val="00DC06FF"/>
    <w:rsid w:val="00E01B2D"/>
    <w:rsid w:val="00E10325"/>
    <w:rsid w:val="00E12AAC"/>
    <w:rsid w:val="00E2201F"/>
    <w:rsid w:val="00EE17F7"/>
    <w:rsid w:val="00F11235"/>
    <w:rsid w:val="00F4226D"/>
    <w:rsid w:val="00F432C3"/>
    <w:rsid w:val="00F46350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F4226D"/>
    <w:pPr>
      <w:widowControl w:val="0"/>
      <w:autoSpaceDE w:val="0"/>
      <w:autoSpaceDN w:val="0"/>
      <w:adjustRightInd w:val="0"/>
      <w:spacing w:after="0" w:line="235" w:lineRule="exact"/>
      <w:ind w:firstLine="50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61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F4226D"/>
    <w:pPr>
      <w:widowControl w:val="0"/>
      <w:autoSpaceDE w:val="0"/>
      <w:autoSpaceDN w:val="0"/>
      <w:adjustRightInd w:val="0"/>
      <w:spacing w:after="0" w:line="235" w:lineRule="exact"/>
      <w:ind w:firstLine="50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61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9FB725FAC8684F51B2014FE2CB9D550628C93FE1C2749BA1E1BF7EA738091A7D1D370CBA6D94703DX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F23CE3FEBC02991A9B8B37CA037560D7A543B0DBA6D9637X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B5EAE29F98FFF9A0031A8CDE58C4CD83852338CAAF5B1CD179A5n5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79DF-770B-46E5-9DD8-ABA17DF0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4</cp:revision>
  <cp:lastPrinted>2019-02-08T11:31:00Z</cp:lastPrinted>
  <dcterms:created xsi:type="dcterms:W3CDTF">2019-05-16T06:06:00Z</dcterms:created>
  <dcterms:modified xsi:type="dcterms:W3CDTF">2019-05-16T09:46:00Z</dcterms:modified>
</cp:coreProperties>
</file>