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0F4AE1" w:rsidRPr="00DE5193" w:rsidTr="008B310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F4AE1" w:rsidRPr="00481FE0" w:rsidRDefault="000F4AE1" w:rsidP="008B310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F4AE1" w:rsidRPr="00481FE0" w:rsidRDefault="000F4AE1" w:rsidP="008B31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FE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F4AE1" w:rsidRPr="00481FE0" w:rsidRDefault="000F4AE1" w:rsidP="008B31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B2D" w:rsidRDefault="000F4AE1" w:rsidP="000F4AE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Управления Роспотребнадзора по Республике Карелия </w:t>
            </w:r>
          </w:p>
          <w:p w:rsidR="000F4AE1" w:rsidRPr="00481FE0" w:rsidRDefault="00E01B2D" w:rsidP="000F4AE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spellStart"/>
            <w:r w:rsidR="003165CE">
              <w:rPr>
                <w:rFonts w:ascii="Times New Roman" w:hAnsi="Times New Roman" w:cs="Times New Roman"/>
                <w:sz w:val="28"/>
                <w:szCs w:val="28"/>
              </w:rPr>
              <w:t>Ю.С.Гвоздева</w:t>
            </w:r>
            <w:proofErr w:type="spellEnd"/>
            <w:r w:rsidR="000F4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AE1" w:rsidRPr="00481FE0" w:rsidRDefault="000F4AE1" w:rsidP="008B31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"____________" _________ 201</w:t>
            </w:r>
            <w:r w:rsidR="003165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FE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F4AE1" w:rsidRPr="00481FE0" w:rsidRDefault="000F4AE1" w:rsidP="008B3103">
            <w:pPr>
              <w:pStyle w:val="a8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4AE1" w:rsidRPr="00DE5193" w:rsidRDefault="000F4AE1" w:rsidP="000F4AE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F4AE1" w:rsidRPr="00481FE0" w:rsidRDefault="000F4AE1" w:rsidP="000F4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1FE0">
        <w:rPr>
          <w:rFonts w:ascii="Times New Roman" w:hAnsi="Times New Roman"/>
          <w:b/>
          <w:bCs/>
          <w:sz w:val="28"/>
          <w:szCs w:val="28"/>
        </w:rPr>
        <w:t>ДОЛЖНОСТНОЙ РЕГЛАМЕНТ</w:t>
      </w:r>
    </w:p>
    <w:p w:rsidR="000F4AE1" w:rsidRDefault="000F4AE1" w:rsidP="000F4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ГЛАВНОГО</w:t>
      </w:r>
      <w:r w:rsidRPr="004A34AC">
        <w:rPr>
          <w:rFonts w:ascii="Times New Roman" w:hAnsi="Times New Roman"/>
          <w:b/>
          <w:sz w:val="28"/>
          <w:szCs w:val="28"/>
        </w:rPr>
        <w:t xml:space="preserve"> СПЕЦИАЛИСТА-ЭКСПЕРТА </w:t>
      </w:r>
    </w:p>
    <w:p w:rsidR="000F4AE1" w:rsidRDefault="000F4AE1" w:rsidP="000F4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34AC">
        <w:rPr>
          <w:rFonts w:ascii="Times New Roman" w:hAnsi="Times New Roman"/>
          <w:b/>
          <w:bCs/>
          <w:sz w:val="28"/>
          <w:szCs w:val="28"/>
        </w:rPr>
        <w:t>ОТДЕЛА</w:t>
      </w:r>
      <w:r>
        <w:rPr>
          <w:rFonts w:ascii="Times New Roman" w:hAnsi="Times New Roman"/>
          <w:b/>
          <w:bCs/>
          <w:sz w:val="28"/>
          <w:szCs w:val="28"/>
        </w:rPr>
        <w:t xml:space="preserve"> ОРГАНИЗАЦИИ ДЕЯТЕЛЬНОСТИ</w:t>
      </w:r>
    </w:p>
    <w:p w:rsidR="000F4AE1" w:rsidRPr="00F00F8E" w:rsidRDefault="000F4AE1" w:rsidP="000F4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И  ГОСУДАРСТВЕННОЙ СЛУЖБЫ</w:t>
      </w:r>
    </w:p>
    <w:p w:rsidR="000F4AE1" w:rsidRPr="00D41F6C" w:rsidRDefault="009015AB" w:rsidP="000F4AE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0F4AE1" w:rsidRPr="00D41F6C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0F4AE1" w:rsidRPr="00DE5193" w:rsidRDefault="000F4AE1" w:rsidP="000F4AE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193">
        <w:rPr>
          <w:rFonts w:ascii="Times New Roman" w:hAnsi="Times New Roman"/>
          <w:sz w:val="28"/>
          <w:szCs w:val="28"/>
        </w:rPr>
        <w:t xml:space="preserve">Должность федеральной государственной гражданской службы (далее – гражданская служба) </w:t>
      </w:r>
      <w:r w:rsidR="007A1F94">
        <w:rPr>
          <w:rFonts w:ascii="Times New Roman" w:hAnsi="Times New Roman"/>
          <w:sz w:val="28"/>
          <w:szCs w:val="28"/>
        </w:rPr>
        <w:t>главного</w:t>
      </w:r>
      <w:r>
        <w:rPr>
          <w:rFonts w:ascii="Times New Roman" w:hAnsi="Times New Roman"/>
          <w:sz w:val="28"/>
          <w:szCs w:val="28"/>
        </w:rPr>
        <w:t xml:space="preserve"> специалиста-эксперта отдела </w:t>
      </w:r>
      <w:r w:rsidR="007A1F94">
        <w:rPr>
          <w:rFonts w:ascii="Times New Roman" w:hAnsi="Times New Roman"/>
          <w:sz w:val="28"/>
          <w:szCs w:val="28"/>
        </w:rPr>
        <w:t xml:space="preserve">организации деятельности и государственной службы  Управления Роспотребнадзора по Республике Карелия  </w:t>
      </w:r>
      <w:r>
        <w:rPr>
          <w:rFonts w:ascii="Times New Roman" w:hAnsi="Times New Roman"/>
          <w:sz w:val="28"/>
          <w:szCs w:val="28"/>
        </w:rPr>
        <w:t xml:space="preserve"> относится к старшей </w:t>
      </w:r>
      <w:r w:rsidRPr="00DE5193">
        <w:rPr>
          <w:rFonts w:ascii="Times New Roman" w:hAnsi="Times New Roman"/>
          <w:sz w:val="28"/>
          <w:szCs w:val="28"/>
        </w:rPr>
        <w:t>группе должностей гражданской службы категории «специалисты».</w:t>
      </w:r>
    </w:p>
    <w:p w:rsidR="000F4AE1" w:rsidRPr="00DE5193" w:rsidRDefault="000F4AE1" w:rsidP="000F4AE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Регистрацион</w:t>
      </w:r>
      <w:r>
        <w:rPr>
          <w:rFonts w:ascii="Times New Roman" w:hAnsi="Times New Roman"/>
          <w:sz w:val="28"/>
          <w:szCs w:val="28"/>
        </w:rPr>
        <w:t xml:space="preserve">ный номер (код) должности: </w:t>
      </w:r>
      <w:r w:rsidRPr="000F4AE1">
        <w:rPr>
          <w:sz w:val="28"/>
          <w:szCs w:val="28"/>
        </w:rPr>
        <w:t>11-3-4-060</w:t>
      </w:r>
      <w:r w:rsidRPr="00DE5193">
        <w:rPr>
          <w:rFonts w:ascii="Times New Roman" w:hAnsi="Times New Roman"/>
          <w:sz w:val="28"/>
          <w:szCs w:val="28"/>
        </w:rPr>
        <w:t>.</w:t>
      </w:r>
    </w:p>
    <w:p w:rsidR="000F4AE1" w:rsidRPr="00DE5193" w:rsidRDefault="000F4AE1" w:rsidP="000F4A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Область </w:t>
      </w:r>
      <w:r w:rsidRPr="00DE5193">
        <w:rPr>
          <w:rFonts w:ascii="Times New Roman" w:hAnsi="Times New Roman"/>
          <w:sz w:val="28"/>
          <w:szCs w:val="28"/>
        </w:rPr>
        <w:t>профессиональной служебной деятельности (далее –</w:t>
      </w:r>
      <w:r>
        <w:rPr>
          <w:rFonts w:ascii="Times New Roman" w:hAnsi="Times New Roman"/>
          <w:sz w:val="28"/>
          <w:szCs w:val="28"/>
        </w:rPr>
        <w:t xml:space="preserve"> область </w:t>
      </w:r>
      <w:r w:rsidRPr="00DE5193">
        <w:rPr>
          <w:rFonts w:ascii="Times New Roman" w:hAnsi="Times New Roman"/>
          <w:sz w:val="28"/>
          <w:szCs w:val="28"/>
        </w:rPr>
        <w:t>деятел</w:t>
      </w:r>
      <w:r>
        <w:rPr>
          <w:rFonts w:ascii="Times New Roman" w:hAnsi="Times New Roman"/>
          <w:sz w:val="28"/>
          <w:szCs w:val="28"/>
        </w:rPr>
        <w:t>ьности) государственного гражданского служащего</w:t>
      </w:r>
      <w:r w:rsidRPr="00DE5193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Pr="00DE5193">
        <w:rPr>
          <w:rFonts w:ascii="Times New Roman" w:hAnsi="Times New Roman"/>
          <w:sz w:val="28"/>
          <w:szCs w:val="28"/>
        </w:rPr>
        <w:t xml:space="preserve"> – гражданский служащий)</w:t>
      </w:r>
      <w:r w:rsidRPr="0090059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Обеспечение деятельности государственного органа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F4AE1" w:rsidRPr="00DE5193" w:rsidRDefault="000F4AE1" w:rsidP="000F4A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Вид </w:t>
      </w:r>
      <w:r w:rsidRPr="00DE5193">
        <w:rPr>
          <w:rFonts w:ascii="Times New Roman" w:hAnsi="Times New Roman"/>
          <w:sz w:val="28"/>
          <w:szCs w:val="28"/>
        </w:rPr>
        <w:t>професси</w:t>
      </w:r>
      <w:r>
        <w:rPr>
          <w:rFonts w:ascii="Times New Roman" w:hAnsi="Times New Roman"/>
          <w:sz w:val="28"/>
          <w:szCs w:val="28"/>
        </w:rPr>
        <w:t>ональной служебной деятельности гражданского служащего</w:t>
      </w:r>
      <w:r w:rsidRPr="00DE519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5E5A00">
        <w:rPr>
          <w:rFonts w:ascii="Times New Roman" w:hAnsi="Times New Roman"/>
          <w:sz w:val="28"/>
          <w:szCs w:val="28"/>
        </w:rPr>
        <w:t xml:space="preserve">Обеспечение  безопасности, организации пропускного и </w:t>
      </w:r>
      <w:proofErr w:type="spellStart"/>
      <w:r w:rsidR="005E5A00">
        <w:rPr>
          <w:rFonts w:ascii="Times New Roman" w:hAnsi="Times New Roman"/>
          <w:sz w:val="28"/>
          <w:szCs w:val="28"/>
        </w:rPr>
        <w:t>внутриобъектового</w:t>
      </w:r>
      <w:proofErr w:type="spellEnd"/>
      <w:r w:rsidR="005E5A00">
        <w:rPr>
          <w:rFonts w:ascii="Times New Roman" w:hAnsi="Times New Roman"/>
          <w:sz w:val="28"/>
          <w:szCs w:val="28"/>
        </w:rPr>
        <w:t xml:space="preserve"> режима; административно-хозяйственное и материально-техническое обеспечение</w:t>
      </w:r>
      <w:r>
        <w:rPr>
          <w:rFonts w:ascii="Times New Roman" w:hAnsi="Times New Roman"/>
          <w:sz w:val="28"/>
          <w:szCs w:val="28"/>
        </w:rPr>
        <w:t>.</w:t>
      </w:r>
    </w:p>
    <w:p w:rsidR="000F4AE1" w:rsidRDefault="000F4AE1" w:rsidP="000F4AE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E5193">
        <w:rPr>
          <w:rFonts w:ascii="Times New Roman" w:hAnsi="Times New Roman"/>
          <w:sz w:val="28"/>
          <w:szCs w:val="28"/>
        </w:rPr>
        <w:t xml:space="preserve">Назначение и освобождение от должности </w:t>
      </w:r>
      <w:r w:rsidR="005E5A00">
        <w:rPr>
          <w:rFonts w:ascii="Times New Roman" w:hAnsi="Times New Roman"/>
          <w:sz w:val="28"/>
          <w:szCs w:val="28"/>
        </w:rPr>
        <w:t>главного</w:t>
      </w:r>
      <w:r>
        <w:rPr>
          <w:rFonts w:ascii="Times New Roman" w:hAnsi="Times New Roman"/>
          <w:sz w:val="28"/>
          <w:szCs w:val="28"/>
        </w:rPr>
        <w:t xml:space="preserve"> специалиста-эксперта </w:t>
      </w:r>
      <w:r w:rsidRPr="00DE5193">
        <w:rPr>
          <w:rFonts w:ascii="Times New Roman" w:hAnsi="Times New Roman"/>
          <w:sz w:val="28"/>
          <w:szCs w:val="28"/>
        </w:rPr>
        <w:t xml:space="preserve">осуществляется </w:t>
      </w:r>
      <w:r w:rsidR="005E5A00">
        <w:rPr>
          <w:rFonts w:ascii="Times New Roman" w:hAnsi="Times New Roman"/>
          <w:sz w:val="28"/>
          <w:szCs w:val="28"/>
        </w:rPr>
        <w:t xml:space="preserve">руководителем Управления Роспотребнадзора по Республике Карелия.  </w:t>
      </w:r>
    </w:p>
    <w:p w:rsidR="000F4AE1" w:rsidRDefault="000F4AE1" w:rsidP="000F4AE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E5A00">
        <w:rPr>
          <w:rFonts w:ascii="Times New Roman" w:hAnsi="Times New Roman"/>
          <w:sz w:val="28"/>
          <w:szCs w:val="28"/>
        </w:rPr>
        <w:t xml:space="preserve">Главный </w:t>
      </w:r>
      <w:r>
        <w:rPr>
          <w:rFonts w:ascii="Times New Roman" w:hAnsi="Times New Roman"/>
          <w:sz w:val="28"/>
          <w:szCs w:val="28"/>
        </w:rPr>
        <w:t xml:space="preserve"> специалист-эксперт </w:t>
      </w:r>
      <w:r w:rsidRPr="00DE5193">
        <w:rPr>
          <w:rFonts w:ascii="Times New Roman" w:hAnsi="Times New Roman"/>
          <w:sz w:val="28"/>
          <w:szCs w:val="28"/>
        </w:rPr>
        <w:t xml:space="preserve">непосредственно подчиняется начальнику отдела либо лицу, исполняющему его обязанности. </w:t>
      </w:r>
      <w:r w:rsidR="005E5A00">
        <w:rPr>
          <w:rFonts w:ascii="Times New Roman" w:hAnsi="Times New Roman"/>
          <w:sz w:val="28"/>
          <w:szCs w:val="28"/>
        </w:rPr>
        <w:t xml:space="preserve">Главный </w:t>
      </w:r>
      <w:r>
        <w:rPr>
          <w:rFonts w:ascii="Times New Roman" w:hAnsi="Times New Roman"/>
          <w:sz w:val="28"/>
          <w:szCs w:val="28"/>
        </w:rPr>
        <w:t xml:space="preserve"> специалист-эксперт </w:t>
      </w:r>
      <w:r w:rsidRPr="00DE5193">
        <w:rPr>
          <w:rFonts w:ascii="Times New Roman" w:hAnsi="Times New Roman"/>
          <w:sz w:val="28"/>
          <w:szCs w:val="28"/>
        </w:rPr>
        <w:t xml:space="preserve">также подчиняется заместителю </w:t>
      </w:r>
      <w:r w:rsidR="005E5A00">
        <w:rPr>
          <w:rFonts w:ascii="Times New Roman" w:hAnsi="Times New Roman"/>
          <w:sz w:val="28"/>
          <w:szCs w:val="28"/>
        </w:rPr>
        <w:t>начальника отдела.</w:t>
      </w:r>
    </w:p>
    <w:p w:rsidR="009015AB" w:rsidRDefault="009015AB" w:rsidP="009015AB">
      <w:pPr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</w:t>
      </w:r>
      <w:r w:rsidRPr="009015A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015AB">
        <w:rPr>
          <w:rFonts w:ascii="Times New Roman" w:hAnsi="Times New Roman"/>
          <w:sz w:val="28"/>
          <w:szCs w:val="28"/>
        </w:rPr>
        <w:t xml:space="preserve">ри временном отсутствии  </w:t>
      </w:r>
      <w:r>
        <w:rPr>
          <w:rFonts w:ascii="Times New Roman" w:hAnsi="Times New Roman"/>
          <w:sz w:val="28"/>
          <w:szCs w:val="28"/>
        </w:rPr>
        <w:t xml:space="preserve">главного специалиста-эксперта </w:t>
      </w:r>
      <w:r w:rsidRPr="009015AB">
        <w:rPr>
          <w:rFonts w:ascii="Times New Roman" w:hAnsi="Times New Roman"/>
          <w:sz w:val="28"/>
          <w:szCs w:val="28"/>
        </w:rPr>
        <w:t xml:space="preserve">  работа в  отделе устанавливается по принципу автоматического замещения отсутствующего</w:t>
      </w:r>
      <w:r>
        <w:rPr>
          <w:szCs w:val="28"/>
        </w:rPr>
        <w:t>.</w:t>
      </w:r>
    </w:p>
    <w:p w:rsidR="000F4AE1" w:rsidRPr="00D41F6C" w:rsidRDefault="000F4AE1" w:rsidP="000F4A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1F6C">
        <w:rPr>
          <w:rFonts w:ascii="Times New Roman" w:hAnsi="Times New Roman"/>
          <w:b/>
          <w:sz w:val="28"/>
          <w:szCs w:val="28"/>
        </w:rPr>
        <w:t xml:space="preserve">II. Квалификационные требования </w:t>
      </w:r>
    </w:p>
    <w:p w:rsidR="000F4AE1" w:rsidRPr="00DE5193" w:rsidRDefault="000F4AE1" w:rsidP="000F4A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4AE1" w:rsidRPr="00DE5193" w:rsidRDefault="000F4AE1" w:rsidP="000F4A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E5193">
        <w:rPr>
          <w:rFonts w:ascii="Times New Roman" w:hAnsi="Times New Roman"/>
          <w:sz w:val="28"/>
          <w:szCs w:val="28"/>
        </w:rPr>
        <w:t xml:space="preserve">Для замещения должности </w:t>
      </w:r>
      <w:r w:rsidR="005E5A00">
        <w:rPr>
          <w:rFonts w:ascii="Times New Roman" w:hAnsi="Times New Roman"/>
          <w:sz w:val="28"/>
          <w:szCs w:val="28"/>
        </w:rPr>
        <w:t>главного</w:t>
      </w:r>
      <w:r>
        <w:rPr>
          <w:rFonts w:ascii="Times New Roman" w:hAnsi="Times New Roman"/>
          <w:sz w:val="28"/>
          <w:szCs w:val="28"/>
        </w:rPr>
        <w:t xml:space="preserve"> специалиста-эксперта </w:t>
      </w:r>
      <w:r w:rsidRPr="00DE5193">
        <w:rPr>
          <w:rFonts w:ascii="Times New Roman" w:hAnsi="Times New Roman"/>
          <w:sz w:val="28"/>
          <w:szCs w:val="28"/>
        </w:rPr>
        <w:t xml:space="preserve">устанавливаются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DE5193">
        <w:rPr>
          <w:rFonts w:ascii="Times New Roman" w:hAnsi="Times New Roman"/>
          <w:sz w:val="28"/>
          <w:szCs w:val="28"/>
        </w:rPr>
        <w:t>квалификационные требования</w:t>
      </w:r>
      <w:r>
        <w:rPr>
          <w:rFonts w:ascii="Times New Roman" w:hAnsi="Times New Roman"/>
          <w:sz w:val="28"/>
          <w:szCs w:val="28"/>
        </w:rPr>
        <w:t>.</w:t>
      </w:r>
    </w:p>
    <w:p w:rsidR="000F4AE1" w:rsidRPr="00DE5193" w:rsidRDefault="000F4AE1" w:rsidP="000F4A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DE5193">
        <w:rPr>
          <w:rFonts w:ascii="Times New Roman" w:hAnsi="Times New Roman"/>
          <w:sz w:val="28"/>
          <w:szCs w:val="28"/>
        </w:rPr>
        <w:t>.1. </w:t>
      </w:r>
      <w:r w:rsidRPr="004B6AB6">
        <w:rPr>
          <w:rFonts w:ascii="Times New Roman" w:hAnsi="Times New Roman"/>
          <w:b/>
          <w:sz w:val="28"/>
          <w:szCs w:val="28"/>
        </w:rPr>
        <w:t>Базовые квалификационные требования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F4AE1" w:rsidRPr="00F34EB3" w:rsidRDefault="000F4AE1" w:rsidP="000F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Toc479853585"/>
      <w:r w:rsidRPr="00F34EB3">
        <w:rPr>
          <w:rFonts w:ascii="Times New Roman" w:hAnsi="Times New Roman"/>
          <w:sz w:val="28"/>
          <w:szCs w:val="28"/>
        </w:rPr>
        <w:t xml:space="preserve">3.1.1. Гражданский служащий, замещающий должность </w:t>
      </w:r>
      <w:r w:rsidR="005E5A00">
        <w:rPr>
          <w:rFonts w:ascii="Times New Roman" w:hAnsi="Times New Roman"/>
          <w:sz w:val="28"/>
          <w:szCs w:val="28"/>
        </w:rPr>
        <w:t>главного</w:t>
      </w:r>
      <w:r w:rsidRPr="00F34EB3">
        <w:rPr>
          <w:rFonts w:ascii="Times New Roman" w:hAnsi="Times New Roman"/>
          <w:sz w:val="28"/>
          <w:szCs w:val="28"/>
        </w:rPr>
        <w:t xml:space="preserve"> специалиста-эксперта, должен иметь высшее образование не ниже уровня </w:t>
      </w:r>
      <w:proofErr w:type="spellStart"/>
      <w:r w:rsidRPr="00F34EB3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F34EB3">
        <w:rPr>
          <w:rFonts w:ascii="Times New Roman" w:hAnsi="Times New Roman"/>
          <w:sz w:val="28"/>
          <w:szCs w:val="28"/>
        </w:rPr>
        <w:t>.</w:t>
      </w:r>
      <w:bookmarkEnd w:id="0"/>
    </w:p>
    <w:p w:rsidR="000F4AE1" w:rsidRPr="004A34AC" w:rsidRDefault="000F4AE1" w:rsidP="000F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_Toc479853586"/>
      <w:r w:rsidRPr="004A34AC">
        <w:rPr>
          <w:rFonts w:ascii="Times New Roman" w:hAnsi="Times New Roman"/>
          <w:sz w:val="28"/>
          <w:szCs w:val="28"/>
        </w:rPr>
        <w:t xml:space="preserve">3.1.2. Для замещения должности </w:t>
      </w:r>
      <w:r w:rsidR="005E5A00">
        <w:rPr>
          <w:rFonts w:ascii="Times New Roman" w:hAnsi="Times New Roman"/>
          <w:sz w:val="28"/>
          <w:szCs w:val="28"/>
        </w:rPr>
        <w:t>главного</w:t>
      </w:r>
      <w:r w:rsidRPr="004A34AC">
        <w:rPr>
          <w:rFonts w:ascii="Times New Roman" w:hAnsi="Times New Roman"/>
          <w:sz w:val="28"/>
          <w:szCs w:val="28"/>
        </w:rPr>
        <w:t xml:space="preserve"> специалиста-эксперта не установлено требований к стажу гражданской службы или работы по специальности, направлению подготовки.</w:t>
      </w:r>
      <w:bookmarkEnd w:id="1"/>
    </w:p>
    <w:p w:rsidR="000F4AE1" w:rsidRPr="00DE5193" w:rsidRDefault="000F4AE1" w:rsidP="000F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5193">
        <w:rPr>
          <w:rFonts w:ascii="Times New Roman" w:hAnsi="Times New Roman"/>
          <w:sz w:val="28"/>
          <w:szCs w:val="28"/>
        </w:rPr>
        <w:t xml:space="preserve">.1.3.  </w:t>
      </w:r>
      <w:r w:rsidR="00C061A3"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 xml:space="preserve"> специалист-эксперт </w:t>
      </w:r>
      <w:r w:rsidRPr="00DE5193">
        <w:rPr>
          <w:rFonts w:ascii="Times New Roman" w:hAnsi="Times New Roman"/>
          <w:sz w:val="28"/>
          <w:szCs w:val="28"/>
        </w:rPr>
        <w:t>должен обладать следующ</w:t>
      </w:r>
      <w:r>
        <w:rPr>
          <w:rFonts w:ascii="Times New Roman" w:hAnsi="Times New Roman"/>
          <w:sz w:val="28"/>
          <w:szCs w:val="28"/>
        </w:rPr>
        <w:t>ими базовыми знаниями и умениями</w:t>
      </w:r>
      <w:r w:rsidRPr="00DE5193">
        <w:rPr>
          <w:rFonts w:ascii="Times New Roman" w:hAnsi="Times New Roman"/>
          <w:sz w:val="28"/>
          <w:szCs w:val="28"/>
        </w:rPr>
        <w:t>:</w:t>
      </w:r>
    </w:p>
    <w:p w:rsidR="000F4AE1" w:rsidRPr="00DE5193" w:rsidRDefault="000F4AE1" w:rsidP="000F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0F4AE1" w:rsidRPr="00DE5193" w:rsidRDefault="000F4AE1" w:rsidP="000F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 xml:space="preserve">2) знаниями основ: </w:t>
      </w:r>
    </w:p>
    <w:p w:rsidR="000F4AE1" w:rsidRPr="00DE5193" w:rsidRDefault="000F4AE1" w:rsidP="000F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а) Конституции Россий</w:t>
      </w:r>
      <w:r>
        <w:rPr>
          <w:rFonts w:ascii="Times New Roman" w:hAnsi="Times New Roman"/>
          <w:sz w:val="28"/>
          <w:szCs w:val="28"/>
        </w:rPr>
        <w:t>ской Федерации;</w:t>
      </w:r>
    </w:p>
    <w:p w:rsidR="000F4AE1" w:rsidRPr="00DE5193" w:rsidRDefault="000F4AE1" w:rsidP="000F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б) Федерального закона от 27 мая 2003 г. № 58-ФЗ «О системе государственной службы</w:t>
      </w:r>
      <w:r>
        <w:rPr>
          <w:rFonts w:ascii="Times New Roman" w:hAnsi="Times New Roman"/>
          <w:sz w:val="28"/>
          <w:szCs w:val="28"/>
        </w:rPr>
        <w:t xml:space="preserve"> Российской Федерации»</w:t>
      </w:r>
      <w:r w:rsidRPr="00DE5193">
        <w:rPr>
          <w:rFonts w:ascii="Times New Roman" w:hAnsi="Times New Roman"/>
          <w:sz w:val="28"/>
          <w:szCs w:val="28"/>
        </w:rPr>
        <w:t>;</w:t>
      </w:r>
    </w:p>
    <w:p w:rsidR="000F4AE1" w:rsidRPr="00DE5193" w:rsidRDefault="000F4AE1" w:rsidP="000F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DE5193">
        <w:rPr>
          <w:rFonts w:ascii="Times New Roman" w:hAnsi="Times New Roman"/>
          <w:sz w:val="28"/>
          <w:szCs w:val="28"/>
        </w:rPr>
        <w:t xml:space="preserve"> Федерального закона от 27 июля 2004 г. № 79-ФЗ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DE5193">
        <w:rPr>
          <w:rFonts w:ascii="Times New Roman" w:hAnsi="Times New Roman"/>
          <w:sz w:val="28"/>
          <w:szCs w:val="28"/>
        </w:rPr>
        <w:t>«О государственной гражданской службе</w:t>
      </w:r>
      <w:r>
        <w:rPr>
          <w:rFonts w:ascii="Times New Roman" w:hAnsi="Times New Roman"/>
          <w:sz w:val="28"/>
          <w:szCs w:val="28"/>
        </w:rPr>
        <w:t xml:space="preserve"> Российской Федерации»</w:t>
      </w:r>
      <w:r w:rsidRPr="00DE5193">
        <w:rPr>
          <w:rFonts w:ascii="Times New Roman" w:hAnsi="Times New Roman"/>
          <w:sz w:val="28"/>
          <w:szCs w:val="28"/>
        </w:rPr>
        <w:t>;</w:t>
      </w:r>
    </w:p>
    <w:p w:rsidR="000F4AE1" w:rsidRPr="00DE5193" w:rsidRDefault="000F4AE1" w:rsidP="000F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г) Федерального закона от 25 декабря 2008 г. № 273-ФЗ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E5193">
        <w:rPr>
          <w:rFonts w:ascii="Times New Roman" w:hAnsi="Times New Roman"/>
          <w:sz w:val="28"/>
          <w:szCs w:val="28"/>
        </w:rPr>
        <w:t xml:space="preserve"> «О проти</w:t>
      </w:r>
      <w:r>
        <w:rPr>
          <w:rFonts w:ascii="Times New Roman" w:hAnsi="Times New Roman"/>
          <w:sz w:val="28"/>
          <w:szCs w:val="28"/>
        </w:rPr>
        <w:t>водействии коррупции»</w:t>
      </w:r>
      <w:r w:rsidRPr="00DE5193">
        <w:rPr>
          <w:rFonts w:ascii="Times New Roman" w:hAnsi="Times New Roman"/>
          <w:sz w:val="28"/>
          <w:szCs w:val="28"/>
        </w:rPr>
        <w:t>;</w:t>
      </w:r>
    </w:p>
    <w:p w:rsidR="000F4AE1" w:rsidRPr="004B6AB6" w:rsidRDefault="000F4AE1" w:rsidP="000F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E5193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</w:rPr>
        <w:t xml:space="preserve"> знаниями и умениями</w:t>
      </w:r>
      <w:r w:rsidRPr="00DE5193">
        <w:rPr>
          <w:rFonts w:ascii="Times New Roman" w:hAnsi="Times New Roman"/>
          <w:color w:val="000000"/>
          <w:sz w:val="28"/>
          <w:szCs w:val="28"/>
        </w:rPr>
        <w:t xml:space="preserve"> в области информационно-коммуникационных технологий.</w:t>
      </w:r>
    </w:p>
    <w:p w:rsidR="000F4AE1" w:rsidRPr="00DE5193" w:rsidRDefault="000F4AE1" w:rsidP="000F4AE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5193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4. Умения </w:t>
      </w:r>
      <w:r w:rsidR="005E5A00">
        <w:rPr>
          <w:rFonts w:ascii="Times New Roman" w:hAnsi="Times New Roman"/>
          <w:sz w:val="28"/>
          <w:szCs w:val="28"/>
        </w:rPr>
        <w:t>главного</w:t>
      </w:r>
      <w:r>
        <w:rPr>
          <w:rFonts w:ascii="Times New Roman" w:hAnsi="Times New Roman"/>
          <w:sz w:val="28"/>
          <w:szCs w:val="28"/>
        </w:rPr>
        <w:t xml:space="preserve"> специалиста-эксперта </w:t>
      </w:r>
      <w:r w:rsidRPr="00DE5193">
        <w:rPr>
          <w:rFonts w:ascii="Times New Roman" w:hAnsi="Times New Roman"/>
          <w:sz w:val="28"/>
          <w:szCs w:val="28"/>
        </w:rPr>
        <w:t>включа</w:t>
      </w:r>
      <w:r>
        <w:rPr>
          <w:rFonts w:ascii="Times New Roman" w:hAnsi="Times New Roman"/>
          <w:sz w:val="28"/>
          <w:szCs w:val="28"/>
        </w:rPr>
        <w:t>ют</w:t>
      </w:r>
      <w:r w:rsidRPr="00DE5193">
        <w:rPr>
          <w:rFonts w:ascii="Times New Roman" w:hAnsi="Times New Roman"/>
          <w:sz w:val="28"/>
          <w:szCs w:val="28"/>
        </w:rPr>
        <w:t>:</w:t>
      </w:r>
    </w:p>
    <w:p w:rsidR="000F4AE1" w:rsidRPr="00285EEE" w:rsidRDefault="000F4AE1" w:rsidP="000F4AE1">
      <w:pPr>
        <w:pStyle w:val="Doc-0"/>
        <w:spacing w:line="240" w:lineRule="auto"/>
        <w:ind w:left="0" w:firstLine="993"/>
        <w:rPr>
          <w:sz w:val="28"/>
          <w:szCs w:val="28"/>
        </w:rPr>
      </w:pPr>
      <w:r w:rsidRPr="00285EEE">
        <w:rPr>
          <w:sz w:val="28"/>
          <w:szCs w:val="28"/>
        </w:rPr>
        <w:t>- умение мыслить системно (стратегически);</w:t>
      </w:r>
    </w:p>
    <w:p w:rsidR="000F4AE1" w:rsidRPr="00285EEE" w:rsidRDefault="000F4AE1" w:rsidP="000F4AE1">
      <w:pPr>
        <w:pStyle w:val="Doc-0"/>
        <w:spacing w:line="240" w:lineRule="auto"/>
        <w:ind w:left="0" w:firstLine="993"/>
        <w:rPr>
          <w:sz w:val="28"/>
          <w:szCs w:val="28"/>
        </w:rPr>
      </w:pPr>
      <w:r w:rsidRPr="00285EEE">
        <w:rPr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0F4AE1" w:rsidRPr="00285EEE" w:rsidRDefault="000F4AE1" w:rsidP="000F4AE1">
      <w:pPr>
        <w:pStyle w:val="Doc-0"/>
        <w:spacing w:line="240" w:lineRule="auto"/>
        <w:ind w:left="0" w:firstLine="993"/>
        <w:rPr>
          <w:sz w:val="28"/>
          <w:szCs w:val="28"/>
        </w:rPr>
      </w:pPr>
      <w:r w:rsidRPr="00285EEE">
        <w:rPr>
          <w:sz w:val="28"/>
          <w:szCs w:val="28"/>
        </w:rPr>
        <w:t>- коммуникативные умения;</w:t>
      </w:r>
    </w:p>
    <w:p w:rsidR="000F4AE1" w:rsidRDefault="000F4AE1" w:rsidP="000F4AE1">
      <w:pPr>
        <w:pStyle w:val="Doc-0"/>
        <w:spacing w:line="240" w:lineRule="auto"/>
        <w:ind w:left="0" w:firstLine="993"/>
        <w:rPr>
          <w:sz w:val="28"/>
          <w:szCs w:val="28"/>
        </w:rPr>
      </w:pPr>
      <w:r w:rsidRPr="00285EEE">
        <w:rPr>
          <w:sz w:val="28"/>
          <w:szCs w:val="28"/>
        </w:rPr>
        <w:t>- умение управлять изменениями.</w:t>
      </w:r>
    </w:p>
    <w:p w:rsidR="000F4AE1" w:rsidRPr="00DE5193" w:rsidRDefault="000F4AE1" w:rsidP="000F4AE1">
      <w:pPr>
        <w:tabs>
          <w:tab w:val="left" w:pos="0"/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0F4AE1" w:rsidRPr="00DE5193" w:rsidRDefault="000F4AE1" w:rsidP="000F4AE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5193">
        <w:rPr>
          <w:rFonts w:ascii="Times New Roman" w:hAnsi="Times New Roman"/>
          <w:sz w:val="28"/>
          <w:szCs w:val="28"/>
        </w:rPr>
        <w:t xml:space="preserve">.2.  </w:t>
      </w:r>
      <w:r>
        <w:rPr>
          <w:rFonts w:ascii="Times New Roman" w:hAnsi="Times New Roman"/>
          <w:b/>
          <w:sz w:val="28"/>
          <w:szCs w:val="28"/>
        </w:rPr>
        <w:t xml:space="preserve">Профессионально-функциональные </w:t>
      </w:r>
      <w:r w:rsidRPr="004B6AB6">
        <w:rPr>
          <w:rFonts w:ascii="Times New Roman" w:hAnsi="Times New Roman"/>
          <w:b/>
          <w:sz w:val="28"/>
          <w:szCs w:val="28"/>
        </w:rPr>
        <w:t>квалификационны</w:t>
      </w:r>
      <w:r>
        <w:rPr>
          <w:rFonts w:ascii="Times New Roman" w:hAnsi="Times New Roman"/>
          <w:b/>
          <w:sz w:val="28"/>
          <w:szCs w:val="28"/>
        </w:rPr>
        <w:t>е</w:t>
      </w:r>
      <w:r w:rsidRPr="004B6AB6">
        <w:rPr>
          <w:rFonts w:ascii="Times New Roman" w:hAnsi="Times New Roman"/>
          <w:b/>
          <w:sz w:val="28"/>
          <w:szCs w:val="28"/>
        </w:rPr>
        <w:t xml:space="preserve"> требования</w:t>
      </w:r>
      <w:r w:rsidRPr="00DE5193">
        <w:rPr>
          <w:rFonts w:ascii="Times New Roman" w:hAnsi="Times New Roman"/>
          <w:sz w:val="28"/>
          <w:szCs w:val="28"/>
        </w:rPr>
        <w:t>.</w:t>
      </w:r>
    </w:p>
    <w:p w:rsidR="000F4AE1" w:rsidRPr="00DE5193" w:rsidRDefault="000F4AE1" w:rsidP="000F4AE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5193">
        <w:rPr>
          <w:rFonts w:ascii="Times New Roman" w:hAnsi="Times New Roman"/>
          <w:sz w:val="28"/>
          <w:szCs w:val="28"/>
        </w:rPr>
        <w:t>.2.1. </w:t>
      </w:r>
      <w:r w:rsidR="005E5A00">
        <w:rPr>
          <w:rFonts w:ascii="Times New Roman" w:hAnsi="Times New Roman"/>
          <w:sz w:val="28"/>
          <w:szCs w:val="28"/>
        </w:rPr>
        <w:t xml:space="preserve">Главный </w:t>
      </w:r>
      <w:r>
        <w:rPr>
          <w:rFonts w:ascii="Times New Roman" w:hAnsi="Times New Roman"/>
          <w:sz w:val="28"/>
          <w:szCs w:val="28"/>
        </w:rPr>
        <w:t xml:space="preserve"> специалист-эксперт </w:t>
      </w:r>
      <w:r w:rsidRPr="00DE5193">
        <w:rPr>
          <w:rFonts w:ascii="Times New Roman" w:hAnsi="Times New Roman"/>
          <w:sz w:val="28"/>
          <w:szCs w:val="28"/>
        </w:rPr>
        <w:t>должен иметь высшее образование</w:t>
      </w:r>
      <w:bookmarkStart w:id="2" w:name="_GoBack"/>
      <w:bookmarkEnd w:id="2"/>
      <w:r w:rsidRPr="00DE5193">
        <w:rPr>
          <w:rFonts w:ascii="Times New Roman" w:hAnsi="Times New Roman"/>
          <w:bCs/>
          <w:sz w:val="28"/>
          <w:szCs w:val="28"/>
        </w:rPr>
        <w:t>.</w:t>
      </w:r>
      <w:r w:rsidRPr="00DE5193">
        <w:rPr>
          <w:rFonts w:ascii="Times New Roman" w:hAnsi="Times New Roman"/>
          <w:sz w:val="28"/>
          <w:szCs w:val="28"/>
        </w:rPr>
        <w:t xml:space="preserve"> </w:t>
      </w:r>
    </w:p>
    <w:p w:rsidR="000F4AE1" w:rsidRDefault="000F4AE1" w:rsidP="000F4A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5193">
        <w:rPr>
          <w:rFonts w:ascii="Times New Roman" w:hAnsi="Times New Roman"/>
          <w:sz w:val="28"/>
          <w:szCs w:val="28"/>
        </w:rPr>
        <w:t>.2.2. </w:t>
      </w:r>
      <w:r w:rsidR="00554872">
        <w:rPr>
          <w:rFonts w:ascii="Times New Roman" w:hAnsi="Times New Roman"/>
          <w:sz w:val="28"/>
          <w:szCs w:val="28"/>
        </w:rPr>
        <w:t xml:space="preserve">Главный </w:t>
      </w:r>
      <w:r>
        <w:rPr>
          <w:rFonts w:ascii="Times New Roman" w:hAnsi="Times New Roman"/>
          <w:sz w:val="28"/>
          <w:szCs w:val="28"/>
        </w:rPr>
        <w:t xml:space="preserve"> специалист-эксперт </w:t>
      </w:r>
      <w:r w:rsidRPr="00DE5193">
        <w:rPr>
          <w:rFonts w:ascii="Times New Roman" w:hAnsi="Times New Roman"/>
          <w:sz w:val="28"/>
          <w:szCs w:val="28"/>
        </w:rPr>
        <w:t xml:space="preserve">должен обладать следующими профессиональными знаниями в </w:t>
      </w:r>
      <w:r>
        <w:rPr>
          <w:rFonts w:ascii="Times New Roman" w:hAnsi="Times New Roman"/>
          <w:sz w:val="28"/>
          <w:szCs w:val="28"/>
        </w:rPr>
        <w:t>сфере</w:t>
      </w:r>
      <w:r w:rsidRPr="00DE5193">
        <w:rPr>
          <w:rFonts w:ascii="Times New Roman" w:hAnsi="Times New Roman"/>
          <w:sz w:val="28"/>
          <w:szCs w:val="28"/>
        </w:rPr>
        <w:t xml:space="preserve"> законодательства Российской Федерации: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4AE1" w:rsidRPr="00F34EB3" w:rsidRDefault="000F4AE1" w:rsidP="000F4AE1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34EB3">
        <w:rPr>
          <w:rFonts w:ascii="Times New Roman" w:hAnsi="Times New Roman"/>
          <w:sz w:val="28"/>
          <w:szCs w:val="28"/>
        </w:rPr>
        <w:t>Федеральный закон от 27 июля 2004 г. № 79-ФЗ                                       «О государственной гражданской службе Российской Федерации»;</w:t>
      </w:r>
      <w:bookmarkStart w:id="3" w:name="_Toc479853587"/>
    </w:p>
    <w:bookmarkEnd w:id="3"/>
    <w:p w:rsidR="000F4AE1" w:rsidRDefault="000F4AE1" w:rsidP="000F4AE1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A34AC">
        <w:rPr>
          <w:rFonts w:ascii="Times New Roman" w:hAnsi="Times New Roman"/>
          <w:sz w:val="28"/>
          <w:szCs w:val="28"/>
        </w:rPr>
        <w:t>Федеральный закон от 2 мая 2006 г. № 59-ФЗ «О порядке рассмотрения обращений граждан Российской Федерации»;</w:t>
      </w:r>
    </w:p>
    <w:p w:rsidR="000F4AE1" w:rsidRDefault="000F4AE1" w:rsidP="000F4AE1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Указ Президента Российской Федерации от 11 января 1995 г. № 32 «О государственных должностях Российской Федерации»;</w:t>
      </w:r>
    </w:p>
    <w:p w:rsidR="000F4AE1" w:rsidRPr="00F00F8E" w:rsidRDefault="000F4AE1" w:rsidP="000F4AE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00F8E">
        <w:rPr>
          <w:rFonts w:ascii="Times New Roman" w:hAnsi="Times New Roman"/>
          <w:sz w:val="28"/>
          <w:szCs w:val="28"/>
        </w:rPr>
        <w:t>Указ Президента Российской Федерации от 9 марта 2004 г. № 314 «О системе и структуре федеральных органов исполнительной власти»;</w:t>
      </w:r>
    </w:p>
    <w:p w:rsidR="000F4AE1" w:rsidRPr="00CA2D24" w:rsidRDefault="000F4AE1" w:rsidP="000F4AE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A2D24">
        <w:rPr>
          <w:rFonts w:ascii="Times New Roman" w:hAnsi="Times New Roman"/>
          <w:sz w:val="28"/>
          <w:szCs w:val="28"/>
        </w:rPr>
        <w:lastRenderedPageBreak/>
        <w:t>Указ Президента Российской Федерации от 1 февраля 2005 г. № 110 «О проведении аттестации государственных гражданских служащих Российской  Федерации»;</w:t>
      </w:r>
    </w:p>
    <w:p w:rsidR="000F4AE1" w:rsidRPr="00DE5193" w:rsidRDefault="000F4AE1" w:rsidP="000F4AE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Указ Президента Российской Федерации от 1 февраля 2005 г. № 112 «О конкурсе на замещение вакантной должности государственной гражданской службы Российской Федерации»;</w:t>
      </w:r>
    </w:p>
    <w:p w:rsidR="000F4AE1" w:rsidRPr="00DE5193" w:rsidRDefault="000F4AE1" w:rsidP="000F4AE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 xml:space="preserve">Указ Президента Российской Федерации от 27 сентября 2005 г. </w:t>
      </w:r>
      <w:r w:rsidRPr="00CA24BD">
        <w:rPr>
          <w:rFonts w:ascii="Times New Roman" w:hAnsi="Times New Roman"/>
          <w:sz w:val="28"/>
          <w:szCs w:val="28"/>
        </w:rPr>
        <w:t xml:space="preserve">      </w:t>
      </w:r>
      <w:r w:rsidRPr="00DE5193">
        <w:rPr>
          <w:rFonts w:ascii="Times New Roman" w:hAnsi="Times New Roman"/>
          <w:sz w:val="28"/>
          <w:szCs w:val="28"/>
        </w:rPr>
        <w:t>№ 1131 «О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служащих»;</w:t>
      </w:r>
    </w:p>
    <w:p w:rsidR="000F4AE1" w:rsidRPr="00DE5193" w:rsidRDefault="000F4AE1" w:rsidP="000F4AE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 xml:space="preserve">Указ Президента Российской Федерации от 31 декабря 2005 г. </w:t>
      </w:r>
      <w:r w:rsidRPr="00CA24BD">
        <w:rPr>
          <w:rFonts w:ascii="Times New Roman" w:hAnsi="Times New Roman"/>
          <w:sz w:val="28"/>
          <w:szCs w:val="28"/>
        </w:rPr>
        <w:t xml:space="preserve">       </w:t>
      </w:r>
      <w:r w:rsidRPr="00DE5193">
        <w:rPr>
          <w:rFonts w:ascii="Times New Roman" w:hAnsi="Times New Roman"/>
          <w:sz w:val="28"/>
          <w:szCs w:val="28"/>
        </w:rPr>
        <w:t>№ 1574 «О Реестре должностей федеральной государственной гражданской службы»;</w:t>
      </w:r>
    </w:p>
    <w:p w:rsidR="000F4AE1" w:rsidRPr="00DE5193" w:rsidRDefault="000F4AE1" w:rsidP="000F4AE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Указ Президента Российской Федерации от 25 июля 2006 г. № 763 «О денежном содержании федеральных государственных гражданских служащих»;</w:t>
      </w:r>
    </w:p>
    <w:p w:rsidR="000F4AE1" w:rsidRDefault="000F4AE1" w:rsidP="000F4AE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Указ Президента Российской Федерации от 7 мая 2012 № 601 «Об основных направлениях совершенствования системы государственного управления»;</w:t>
      </w:r>
    </w:p>
    <w:p w:rsidR="00BA27E1" w:rsidRPr="00BA27E1" w:rsidRDefault="00BA27E1" w:rsidP="00BA27E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10"/>
        <w:rPr>
          <w:rFonts w:ascii="Times New Roman" w:eastAsiaTheme="minorHAnsi" w:hAnsi="Times New Roman"/>
          <w:sz w:val="28"/>
          <w:szCs w:val="28"/>
        </w:rPr>
      </w:pPr>
      <w:r w:rsidRPr="00BA27E1">
        <w:rPr>
          <w:rFonts w:ascii="Times New Roman" w:eastAsiaTheme="minorHAnsi" w:hAnsi="Times New Roman"/>
          <w:sz w:val="28"/>
          <w:szCs w:val="28"/>
        </w:rPr>
        <w:t xml:space="preserve">Федеральный закон от 06.03.2006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BA27E1">
        <w:rPr>
          <w:rFonts w:ascii="Times New Roman" w:eastAsiaTheme="minorHAnsi" w:hAnsi="Times New Roman"/>
          <w:sz w:val="28"/>
          <w:szCs w:val="28"/>
        </w:rPr>
        <w:t xml:space="preserve"> 35-ФЗ (ред. от 06.07.2016)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BA27E1">
        <w:rPr>
          <w:rFonts w:ascii="Times New Roman" w:eastAsiaTheme="minorHAnsi" w:hAnsi="Times New Roman"/>
          <w:sz w:val="28"/>
          <w:szCs w:val="28"/>
        </w:rPr>
        <w:t>О противодействии терроризму</w:t>
      </w:r>
      <w:r>
        <w:rPr>
          <w:rFonts w:ascii="Times New Roman" w:eastAsiaTheme="minorHAnsi" w:hAnsi="Times New Roman"/>
          <w:sz w:val="28"/>
          <w:szCs w:val="28"/>
        </w:rPr>
        <w:t>»;</w:t>
      </w:r>
    </w:p>
    <w:p w:rsidR="00BA27E1" w:rsidRPr="00BA27E1" w:rsidRDefault="00BA27E1" w:rsidP="00BA27E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10"/>
        <w:rPr>
          <w:rFonts w:ascii="Times New Roman" w:eastAsiaTheme="minorHAnsi" w:hAnsi="Times New Roman"/>
          <w:sz w:val="28"/>
          <w:szCs w:val="28"/>
        </w:rPr>
      </w:pPr>
      <w:r w:rsidRPr="00BA27E1">
        <w:rPr>
          <w:rFonts w:ascii="Times New Roman" w:eastAsiaTheme="minorHAnsi" w:hAnsi="Times New Roman"/>
          <w:sz w:val="28"/>
          <w:szCs w:val="28"/>
        </w:rPr>
        <w:t xml:space="preserve">Постановление Правительства РФ от 25.12.2013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BA27E1">
        <w:rPr>
          <w:rFonts w:ascii="Times New Roman" w:eastAsiaTheme="minorHAnsi" w:hAnsi="Times New Roman"/>
          <w:sz w:val="28"/>
          <w:szCs w:val="28"/>
        </w:rPr>
        <w:t xml:space="preserve"> 1244 (ред. от 03.12.2016)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BA27E1">
        <w:rPr>
          <w:rFonts w:ascii="Times New Roman" w:eastAsiaTheme="minorHAnsi" w:hAnsi="Times New Roman"/>
          <w:sz w:val="28"/>
          <w:szCs w:val="28"/>
        </w:rPr>
        <w:t>Об антитеррористической защищенности объектов (территорий)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BA27E1">
        <w:rPr>
          <w:rFonts w:ascii="Times New Roman" w:eastAsiaTheme="minorHAnsi" w:hAnsi="Times New Roman"/>
          <w:sz w:val="28"/>
          <w:szCs w:val="28"/>
        </w:rPr>
        <w:t xml:space="preserve"> (вместе с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BA27E1">
        <w:rPr>
          <w:rFonts w:ascii="Times New Roman" w:eastAsiaTheme="minorHAnsi" w:hAnsi="Times New Roman"/>
          <w:sz w:val="28"/>
          <w:szCs w:val="28"/>
        </w:rPr>
        <w:t>Правилами разработки требований к антитеррористической защищенности объектов (территорий) и паспорта безопасности объектов (территорий)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BA27E1">
        <w:rPr>
          <w:rFonts w:ascii="Times New Roman" w:eastAsiaTheme="minorHAnsi" w:hAnsi="Times New Roman"/>
          <w:sz w:val="28"/>
          <w:szCs w:val="28"/>
        </w:rPr>
        <w:t>)</w:t>
      </w:r>
    </w:p>
    <w:p w:rsidR="000F4AE1" w:rsidRDefault="00D6703B" w:rsidP="000F4AE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27E1">
        <w:rPr>
          <w:rFonts w:ascii="Times New Roman" w:hAnsi="Times New Roman"/>
          <w:sz w:val="28"/>
          <w:szCs w:val="28"/>
        </w:rPr>
        <w:t>П</w:t>
      </w:r>
      <w:r w:rsidR="000F4AE1" w:rsidRPr="00DE5193">
        <w:rPr>
          <w:rFonts w:ascii="Times New Roman" w:hAnsi="Times New Roman"/>
          <w:sz w:val="28"/>
          <w:szCs w:val="28"/>
        </w:rPr>
        <w:t>остановление Правительства Российской Федерации от 27 января 2009 г. № 63 «О предоставлении федеральным государственным гражданским служащим единовременной субсидии на приобретение жилого помещения»</w:t>
      </w:r>
      <w:r w:rsidR="000F4AE1">
        <w:rPr>
          <w:rFonts w:ascii="Times New Roman" w:hAnsi="Times New Roman"/>
          <w:sz w:val="28"/>
          <w:szCs w:val="28"/>
        </w:rPr>
        <w:t>.</w:t>
      </w:r>
    </w:p>
    <w:p w:rsidR="000F4AE1" w:rsidRPr="00DE5193" w:rsidRDefault="000F4AE1" w:rsidP="000F4AE1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5193">
        <w:rPr>
          <w:rFonts w:ascii="Times New Roman" w:hAnsi="Times New Roman"/>
          <w:sz w:val="28"/>
          <w:szCs w:val="28"/>
        </w:rPr>
        <w:t xml:space="preserve">.2.3. Иные профессиональные знания </w:t>
      </w:r>
      <w:r w:rsidR="00D6703B">
        <w:rPr>
          <w:rFonts w:ascii="Times New Roman" w:hAnsi="Times New Roman"/>
          <w:sz w:val="28"/>
          <w:szCs w:val="28"/>
        </w:rPr>
        <w:t>главного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193">
        <w:rPr>
          <w:rFonts w:ascii="Times New Roman" w:hAnsi="Times New Roman"/>
          <w:sz w:val="28"/>
          <w:szCs w:val="28"/>
        </w:rPr>
        <w:t xml:space="preserve">специалиста-эксперта </w:t>
      </w:r>
      <w:r>
        <w:rPr>
          <w:rFonts w:ascii="Times New Roman" w:hAnsi="Times New Roman"/>
          <w:sz w:val="28"/>
          <w:szCs w:val="28"/>
        </w:rPr>
        <w:t>включают</w:t>
      </w:r>
      <w:r w:rsidRPr="00DE5193">
        <w:rPr>
          <w:rFonts w:ascii="Times New Roman" w:hAnsi="Times New Roman"/>
          <w:sz w:val="28"/>
          <w:szCs w:val="28"/>
        </w:rPr>
        <w:t>:</w:t>
      </w:r>
    </w:p>
    <w:p w:rsidR="000F4AE1" w:rsidRPr="00DE5193" w:rsidRDefault="000F4AE1" w:rsidP="000F4AE1">
      <w:pPr>
        <w:pStyle w:val="1"/>
        <w:tabs>
          <w:tab w:val="left" w:pos="0"/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1)</w:t>
      </w:r>
      <w:r w:rsidRPr="00DE5193">
        <w:rPr>
          <w:rFonts w:ascii="Times New Roman" w:hAnsi="Times New Roman"/>
        </w:rPr>
        <w:t xml:space="preserve"> </w:t>
      </w:r>
      <w:r w:rsidRPr="00DE5193">
        <w:rPr>
          <w:rFonts w:ascii="Times New Roman" w:hAnsi="Times New Roman"/>
          <w:sz w:val="28"/>
          <w:szCs w:val="28"/>
        </w:rPr>
        <w:t>понятие и признаки государства;</w:t>
      </w:r>
    </w:p>
    <w:p w:rsidR="000F4AE1" w:rsidRPr="00DE5193" w:rsidRDefault="000F4AE1" w:rsidP="000F4AE1">
      <w:pPr>
        <w:pStyle w:val="1"/>
        <w:tabs>
          <w:tab w:val="left" w:pos="0"/>
          <w:tab w:val="left" w:pos="709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 xml:space="preserve">2) понятие, цели, элементы государственного управления; </w:t>
      </w:r>
    </w:p>
    <w:p w:rsidR="000F4AE1" w:rsidRPr="00DE5193" w:rsidRDefault="00D6703B" w:rsidP="000F4AE1">
      <w:pPr>
        <w:pStyle w:val="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F4AE1" w:rsidRPr="00DE5193">
        <w:rPr>
          <w:rFonts w:ascii="Times New Roman" w:hAnsi="Times New Roman"/>
          <w:sz w:val="28"/>
          <w:szCs w:val="28"/>
        </w:rPr>
        <w:t xml:space="preserve">) понятие миссии, стратегии, целей организации; </w:t>
      </w:r>
    </w:p>
    <w:p w:rsidR="00D6703B" w:rsidRDefault="00D6703B" w:rsidP="00D670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правила эксплуатации зданий и сооружений;</w:t>
      </w:r>
    </w:p>
    <w:p w:rsidR="00D6703B" w:rsidRDefault="00D6703B" w:rsidP="00D670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система технической и противопожарной безопасности;</w:t>
      </w:r>
    </w:p>
    <w:p w:rsidR="00D6703B" w:rsidRDefault="00D6703B" w:rsidP="00D670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разработка технических заданий при размещении государственного заказа на приобретение товаров, работ и услуг;</w:t>
      </w:r>
    </w:p>
    <w:p w:rsidR="00D6703B" w:rsidRDefault="00D6703B" w:rsidP="00D670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правила приема, хранения, отпуска и учёта товарно-материальных ценностей;</w:t>
      </w:r>
    </w:p>
    <w:p w:rsidR="00D6703B" w:rsidRDefault="00546A15" w:rsidP="00D670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8) требования по </w:t>
      </w:r>
      <w:r w:rsidR="00D6703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установлению </w:t>
      </w:r>
      <w:r w:rsidR="00D6703B">
        <w:rPr>
          <w:rFonts w:ascii="Times New Roman" w:eastAsiaTheme="minorHAnsi" w:hAnsi="Times New Roman"/>
          <w:sz w:val="28"/>
          <w:szCs w:val="28"/>
        </w:rPr>
        <w:t xml:space="preserve"> комплекс</w:t>
      </w:r>
      <w:r w:rsidR="001D3946">
        <w:rPr>
          <w:rFonts w:ascii="Times New Roman" w:eastAsiaTheme="minorHAnsi" w:hAnsi="Times New Roman"/>
          <w:sz w:val="28"/>
          <w:szCs w:val="28"/>
        </w:rPr>
        <w:t>а</w:t>
      </w:r>
      <w:r w:rsidR="00D6703B">
        <w:rPr>
          <w:rFonts w:ascii="Times New Roman" w:eastAsiaTheme="minorHAnsi" w:hAnsi="Times New Roman"/>
          <w:sz w:val="28"/>
          <w:szCs w:val="28"/>
        </w:rPr>
        <w:t xml:space="preserve"> мер, соответствующих степени угрозы совершения террористического акта</w:t>
      </w:r>
      <w:r>
        <w:rPr>
          <w:rFonts w:ascii="Times New Roman" w:eastAsiaTheme="minorHAnsi" w:hAnsi="Times New Roman"/>
          <w:sz w:val="28"/>
          <w:szCs w:val="28"/>
        </w:rPr>
        <w:t xml:space="preserve"> на территории объектов Управления </w:t>
      </w:r>
      <w:r w:rsidR="00D6703B">
        <w:rPr>
          <w:rFonts w:ascii="Times New Roman" w:eastAsiaTheme="minorHAnsi" w:hAnsi="Times New Roman"/>
          <w:sz w:val="28"/>
          <w:szCs w:val="28"/>
        </w:rPr>
        <w:t xml:space="preserve"> и его возможны</w:t>
      </w:r>
      <w:r w:rsidR="001D3946">
        <w:rPr>
          <w:rFonts w:ascii="Times New Roman" w:eastAsiaTheme="minorHAnsi" w:hAnsi="Times New Roman"/>
          <w:sz w:val="28"/>
          <w:szCs w:val="28"/>
        </w:rPr>
        <w:t>х</w:t>
      </w:r>
      <w:r w:rsidR="00D6703B">
        <w:rPr>
          <w:rFonts w:ascii="Times New Roman" w:eastAsiaTheme="minorHAnsi" w:hAnsi="Times New Roman"/>
          <w:sz w:val="28"/>
          <w:szCs w:val="28"/>
        </w:rPr>
        <w:t xml:space="preserve"> последстви</w:t>
      </w:r>
      <w:r w:rsidR="001D3946">
        <w:rPr>
          <w:rFonts w:ascii="Times New Roman" w:eastAsiaTheme="minorHAnsi" w:hAnsi="Times New Roman"/>
          <w:sz w:val="28"/>
          <w:szCs w:val="28"/>
        </w:rPr>
        <w:t>й</w:t>
      </w:r>
      <w:r w:rsidR="00D6703B">
        <w:rPr>
          <w:rFonts w:ascii="Times New Roman" w:eastAsiaTheme="minorHAnsi" w:hAnsi="Times New Roman"/>
          <w:sz w:val="28"/>
          <w:szCs w:val="28"/>
        </w:rPr>
        <w:t>.</w:t>
      </w:r>
    </w:p>
    <w:p w:rsidR="00D6703B" w:rsidRPr="00DE5193" w:rsidRDefault="00D6703B" w:rsidP="00D670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F4AE1" w:rsidRPr="00055ADE" w:rsidRDefault="000F4AE1" w:rsidP="000F4AE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55ADE">
        <w:rPr>
          <w:rFonts w:ascii="Times New Roman" w:hAnsi="Times New Roman"/>
          <w:sz w:val="28"/>
          <w:szCs w:val="28"/>
        </w:rPr>
        <w:t xml:space="preserve">3.2.4 </w:t>
      </w:r>
      <w:r w:rsidR="001D3946">
        <w:rPr>
          <w:rFonts w:ascii="Times New Roman" w:hAnsi="Times New Roman"/>
          <w:sz w:val="28"/>
          <w:szCs w:val="28"/>
        </w:rPr>
        <w:t>Главный</w:t>
      </w:r>
      <w:r w:rsidRPr="00055ADE">
        <w:rPr>
          <w:rFonts w:ascii="Times New Roman" w:hAnsi="Times New Roman"/>
          <w:sz w:val="28"/>
          <w:szCs w:val="28"/>
        </w:rPr>
        <w:t xml:space="preserve"> специалист-эксперт должен обладать следующими функциональными знаниями и умениями</w:t>
      </w:r>
      <w:r w:rsidRPr="00055ADE">
        <w:rPr>
          <w:rFonts w:ascii="Times New Roman" w:hAnsi="Times New Roman"/>
          <w:b/>
          <w:sz w:val="28"/>
          <w:szCs w:val="28"/>
        </w:rPr>
        <w:t>.</w:t>
      </w:r>
    </w:p>
    <w:p w:rsidR="000F4AE1" w:rsidRPr="00055ADE" w:rsidRDefault="000F4AE1" w:rsidP="000F4AE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F4AE1" w:rsidRPr="00055ADE" w:rsidRDefault="000F4AE1" w:rsidP="000F4A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55ADE">
        <w:rPr>
          <w:rFonts w:ascii="Times New Roman" w:hAnsi="Times New Roman"/>
          <w:sz w:val="28"/>
          <w:szCs w:val="28"/>
        </w:rPr>
        <w:t xml:space="preserve">3.2.5. Функциональные знания </w:t>
      </w:r>
      <w:r w:rsidR="00F378EA">
        <w:rPr>
          <w:rFonts w:ascii="Times New Roman" w:hAnsi="Times New Roman"/>
          <w:sz w:val="28"/>
          <w:szCs w:val="28"/>
        </w:rPr>
        <w:t>главного</w:t>
      </w:r>
      <w:r w:rsidRPr="00055ADE">
        <w:rPr>
          <w:rFonts w:ascii="Times New Roman" w:hAnsi="Times New Roman"/>
          <w:sz w:val="28"/>
          <w:szCs w:val="28"/>
        </w:rPr>
        <w:t xml:space="preserve"> специалиста-эксперта:</w:t>
      </w:r>
    </w:p>
    <w:p w:rsidR="001D16B3" w:rsidRPr="001D16B3" w:rsidRDefault="001D16B3" w:rsidP="001D16B3">
      <w:pPr>
        <w:pStyle w:val="Style3"/>
        <w:widowControl/>
        <w:numPr>
          <w:ilvl w:val="0"/>
          <w:numId w:val="1"/>
        </w:numPr>
        <w:suppressAutoHyphens/>
        <w:spacing w:line="240" w:lineRule="auto"/>
        <w:ind w:left="0" w:right="77" w:firstLine="851"/>
        <w:rPr>
          <w:rStyle w:val="FontStyle12"/>
          <w:sz w:val="28"/>
          <w:szCs w:val="28"/>
        </w:rPr>
      </w:pPr>
      <w:r w:rsidRPr="001D16B3">
        <w:rPr>
          <w:rStyle w:val="FontStyle12"/>
          <w:sz w:val="28"/>
          <w:szCs w:val="28"/>
        </w:rPr>
        <w:t>нормативны</w:t>
      </w:r>
      <w:r>
        <w:rPr>
          <w:rStyle w:val="FontStyle12"/>
          <w:sz w:val="28"/>
          <w:szCs w:val="28"/>
        </w:rPr>
        <w:t>х</w:t>
      </w:r>
      <w:r w:rsidRPr="001D16B3">
        <w:rPr>
          <w:rStyle w:val="FontStyle12"/>
          <w:sz w:val="28"/>
          <w:szCs w:val="28"/>
        </w:rPr>
        <w:t xml:space="preserve"> документ</w:t>
      </w:r>
      <w:r>
        <w:rPr>
          <w:rStyle w:val="FontStyle12"/>
          <w:sz w:val="28"/>
          <w:szCs w:val="28"/>
        </w:rPr>
        <w:t>ов</w:t>
      </w:r>
      <w:r w:rsidRPr="001D16B3">
        <w:rPr>
          <w:rStyle w:val="FontStyle12"/>
          <w:sz w:val="28"/>
          <w:szCs w:val="28"/>
        </w:rPr>
        <w:t xml:space="preserve"> в области своей деятельности (</w:t>
      </w:r>
      <w:r>
        <w:rPr>
          <w:rStyle w:val="FontStyle12"/>
          <w:sz w:val="28"/>
          <w:szCs w:val="28"/>
        </w:rPr>
        <w:t xml:space="preserve">строительство и эксплуатация зданий, </w:t>
      </w:r>
      <w:r w:rsidR="00BA27E1">
        <w:rPr>
          <w:rStyle w:val="FontStyle12"/>
          <w:sz w:val="28"/>
          <w:szCs w:val="28"/>
        </w:rPr>
        <w:t>антитеррористическая защищенность</w:t>
      </w:r>
      <w:r w:rsidRPr="001D16B3">
        <w:rPr>
          <w:rStyle w:val="FontStyle12"/>
          <w:sz w:val="28"/>
          <w:szCs w:val="28"/>
        </w:rPr>
        <w:t>, защита от чрезвычайных ситуаций, обеспечение специальных видов промышленной безопасности);</w:t>
      </w:r>
    </w:p>
    <w:p w:rsidR="001D16B3" w:rsidRPr="001D16B3" w:rsidRDefault="001D16B3" w:rsidP="001D16B3">
      <w:pPr>
        <w:pStyle w:val="Style3"/>
        <w:widowControl/>
        <w:numPr>
          <w:ilvl w:val="0"/>
          <w:numId w:val="1"/>
        </w:numPr>
        <w:suppressAutoHyphens/>
        <w:spacing w:line="240" w:lineRule="auto"/>
        <w:ind w:left="0" w:right="86" w:firstLine="851"/>
        <w:rPr>
          <w:rStyle w:val="FontStyle12"/>
          <w:sz w:val="28"/>
          <w:szCs w:val="28"/>
        </w:rPr>
      </w:pPr>
      <w:r w:rsidRPr="001D16B3">
        <w:rPr>
          <w:rStyle w:val="FontStyle12"/>
          <w:sz w:val="28"/>
          <w:szCs w:val="28"/>
        </w:rPr>
        <w:t>существующие приемы и способы ведения аварийно-спасательных и других неотложных работ, осуществления защитных мероприятий;</w:t>
      </w:r>
    </w:p>
    <w:p w:rsidR="001D16B3" w:rsidRPr="001D16B3" w:rsidRDefault="001D16B3" w:rsidP="001D16B3">
      <w:pPr>
        <w:pStyle w:val="Style3"/>
        <w:widowControl/>
        <w:numPr>
          <w:ilvl w:val="0"/>
          <w:numId w:val="1"/>
        </w:numPr>
        <w:suppressAutoHyphens/>
        <w:spacing w:line="240" w:lineRule="auto"/>
        <w:ind w:left="0" w:firstLine="851"/>
        <w:rPr>
          <w:rStyle w:val="FontStyle12"/>
          <w:sz w:val="28"/>
          <w:szCs w:val="28"/>
        </w:rPr>
      </w:pPr>
      <w:r w:rsidRPr="001D16B3">
        <w:rPr>
          <w:rStyle w:val="FontStyle12"/>
          <w:sz w:val="28"/>
          <w:szCs w:val="28"/>
        </w:rPr>
        <w:t>особенности производственной деятельности, организации труда;</w:t>
      </w:r>
    </w:p>
    <w:p w:rsidR="001D16B3" w:rsidRPr="001D16B3" w:rsidRDefault="001D16B3" w:rsidP="001D16B3">
      <w:pPr>
        <w:pStyle w:val="Style3"/>
        <w:widowControl/>
        <w:numPr>
          <w:ilvl w:val="0"/>
          <w:numId w:val="1"/>
        </w:numPr>
        <w:suppressAutoHyphens/>
        <w:spacing w:line="240" w:lineRule="auto"/>
        <w:ind w:left="0" w:firstLine="851"/>
        <w:rPr>
          <w:rStyle w:val="FontStyle12"/>
          <w:sz w:val="28"/>
          <w:szCs w:val="28"/>
        </w:rPr>
      </w:pPr>
      <w:r w:rsidRPr="001D16B3">
        <w:rPr>
          <w:rStyle w:val="FontStyle12"/>
          <w:sz w:val="28"/>
          <w:szCs w:val="28"/>
        </w:rPr>
        <w:t>порядок работы со служебной и секретной информацией;</w:t>
      </w:r>
    </w:p>
    <w:p w:rsidR="001D16B3" w:rsidRPr="001D16B3" w:rsidRDefault="001D16B3" w:rsidP="001D16B3">
      <w:pPr>
        <w:pStyle w:val="Style3"/>
        <w:widowControl/>
        <w:numPr>
          <w:ilvl w:val="0"/>
          <w:numId w:val="1"/>
        </w:numPr>
        <w:suppressAutoHyphens/>
        <w:spacing w:line="240" w:lineRule="auto"/>
        <w:ind w:left="0" w:firstLine="851"/>
        <w:rPr>
          <w:rStyle w:val="FontStyle12"/>
          <w:sz w:val="28"/>
          <w:szCs w:val="28"/>
        </w:rPr>
      </w:pPr>
      <w:r w:rsidRPr="001D16B3">
        <w:rPr>
          <w:rStyle w:val="FontStyle12"/>
          <w:sz w:val="28"/>
          <w:szCs w:val="28"/>
        </w:rPr>
        <w:t>правила и нормы охраны труда;</w:t>
      </w:r>
    </w:p>
    <w:p w:rsidR="001D16B3" w:rsidRPr="001D16B3" w:rsidRDefault="001D16B3" w:rsidP="001D16B3">
      <w:pPr>
        <w:pStyle w:val="Style3"/>
        <w:widowControl/>
        <w:numPr>
          <w:ilvl w:val="0"/>
          <w:numId w:val="1"/>
        </w:numPr>
        <w:suppressAutoHyphens/>
        <w:spacing w:line="240" w:lineRule="auto"/>
        <w:ind w:left="0" w:firstLine="851"/>
        <w:rPr>
          <w:rStyle w:val="FontStyle12"/>
          <w:sz w:val="28"/>
          <w:szCs w:val="28"/>
        </w:rPr>
      </w:pPr>
      <w:r w:rsidRPr="001D16B3">
        <w:rPr>
          <w:rStyle w:val="FontStyle12"/>
          <w:sz w:val="28"/>
          <w:szCs w:val="28"/>
        </w:rPr>
        <w:t>техники безопасности и противопожарной защиты.</w:t>
      </w:r>
    </w:p>
    <w:p w:rsidR="001D16B3" w:rsidRDefault="001D16B3" w:rsidP="001D16B3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1D16B3">
        <w:rPr>
          <w:rFonts w:ascii="Times New Roman" w:hAnsi="Times New Roman"/>
          <w:sz w:val="28"/>
          <w:szCs w:val="28"/>
        </w:rPr>
        <w:t>структуры и полномочий органов государственной власти и местного самоуправления;</w:t>
      </w:r>
    </w:p>
    <w:p w:rsidR="001D16B3" w:rsidRDefault="001D16B3" w:rsidP="001D16B3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1D16B3">
        <w:rPr>
          <w:rFonts w:ascii="Times New Roman" w:hAnsi="Times New Roman"/>
          <w:sz w:val="28"/>
          <w:szCs w:val="28"/>
        </w:rPr>
        <w:t xml:space="preserve"> общих вопросов информационной безопасности; </w:t>
      </w:r>
    </w:p>
    <w:p w:rsidR="001D16B3" w:rsidRPr="001D16B3" w:rsidRDefault="001D16B3" w:rsidP="001D16B3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1D16B3">
        <w:rPr>
          <w:rFonts w:ascii="Times New Roman" w:hAnsi="Times New Roman"/>
          <w:sz w:val="28"/>
          <w:szCs w:val="28"/>
        </w:rPr>
        <w:t xml:space="preserve">основ организации прохождения государственной гражданской службы; </w:t>
      </w:r>
    </w:p>
    <w:p w:rsidR="001D16B3" w:rsidRPr="0020659B" w:rsidRDefault="001D16B3" w:rsidP="00BA27E1">
      <w:pPr>
        <w:pStyle w:val="aa"/>
        <w:numPr>
          <w:ilvl w:val="0"/>
          <w:numId w:val="1"/>
        </w:numPr>
        <w:ind w:left="0" w:firstLine="851"/>
        <w:rPr>
          <w:sz w:val="28"/>
          <w:szCs w:val="28"/>
        </w:rPr>
      </w:pPr>
      <w:r w:rsidRPr="0020659B">
        <w:rPr>
          <w:rFonts w:ascii="Times New Roman" w:hAnsi="Times New Roman"/>
          <w:sz w:val="28"/>
          <w:szCs w:val="28"/>
        </w:rPr>
        <w:t xml:space="preserve">правил деловой этики, служебного распорядка, порядка </w:t>
      </w:r>
    </w:p>
    <w:p w:rsidR="001D16B3" w:rsidRPr="001D16B3" w:rsidRDefault="001D16B3" w:rsidP="00BA27E1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1D16B3">
        <w:rPr>
          <w:rFonts w:ascii="Times New Roman" w:hAnsi="Times New Roman"/>
          <w:sz w:val="28"/>
          <w:szCs w:val="28"/>
        </w:rPr>
        <w:t>работы со служебной информацией, основ делопроизводства;</w:t>
      </w:r>
    </w:p>
    <w:p w:rsidR="001D16B3" w:rsidRPr="00055ADE" w:rsidRDefault="0020659B" w:rsidP="00BA27E1">
      <w:pPr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1D16B3">
        <w:rPr>
          <w:rFonts w:ascii="Times New Roman" w:eastAsia="Times New Roman" w:hAnsi="Times New Roman"/>
          <w:sz w:val="28"/>
          <w:szCs w:val="28"/>
        </w:rPr>
        <w:t>роведение инструктажей по безопасности, пропускному режиму.</w:t>
      </w:r>
    </w:p>
    <w:p w:rsidR="000F4AE1" w:rsidRPr="00055ADE" w:rsidRDefault="000F4AE1" w:rsidP="000F4A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AE1" w:rsidRPr="00055ADE" w:rsidRDefault="000F4AE1" w:rsidP="000F4A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55ADE">
        <w:rPr>
          <w:rFonts w:ascii="Times New Roman" w:hAnsi="Times New Roman"/>
          <w:sz w:val="28"/>
          <w:szCs w:val="28"/>
        </w:rPr>
        <w:t xml:space="preserve">3.2.6. Функциональные умения </w:t>
      </w:r>
      <w:r w:rsidR="00D41F6C">
        <w:rPr>
          <w:rFonts w:ascii="Times New Roman" w:hAnsi="Times New Roman"/>
          <w:sz w:val="28"/>
          <w:szCs w:val="28"/>
        </w:rPr>
        <w:t>главного</w:t>
      </w:r>
      <w:r w:rsidRPr="00055ADE">
        <w:rPr>
          <w:rFonts w:ascii="Times New Roman" w:hAnsi="Times New Roman"/>
          <w:sz w:val="28"/>
          <w:szCs w:val="28"/>
        </w:rPr>
        <w:t xml:space="preserve"> специалиста-эксперта:</w:t>
      </w:r>
    </w:p>
    <w:p w:rsidR="000F4AE1" w:rsidRPr="00055ADE" w:rsidRDefault="000F4AE1" w:rsidP="000F4AE1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55ADE">
        <w:rPr>
          <w:rFonts w:ascii="Times New Roman" w:hAnsi="Times New Roman"/>
          <w:sz w:val="28"/>
          <w:szCs w:val="28"/>
        </w:rPr>
        <w:t>подготовка методических материалов, разъяснений и других материалов;</w:t>
      </w:r>
    </w:p>
    <w:p w:rsidR="000F4AE1" w:rsidRPr="00055ADE" w:rsidRDefault="000F4AE1" w:rsidP="000F4AE1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55ADE">
        <w:rPr>
          <w:rFonts w:ascii="Times New Roman" w:hAnsi="Times New Roman"/>
          <w:sz w:val="28"/>
          <w:szCs w:val="28"/>
        </w:rPr>
        <w:t>подготовка отчетов, докладов, тезисов, презентаций;</w:t>
      </w:r>
    </w:p>
    <w:p w:rsidR="000F4AE1" w:rsidRPr="000C6028" w:rsidRDefault="000F4AE1" w:rsidP="001D16B3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20659B" w:rsidRPr="0020659B" w:rsidRDefault="0020659B" w:rsidP="0020659B">
      <w:pPr>
        <w:autoSpaceDE w:val="0"/>
        <w:autoSpaceDN w:val="0"/>
        <w:adjustRightInd w:val="0"/>
        <w:ind w:firstLine="360"/>
        <w:outlineLvl w:val="4"/>
        <w:rPr>
          <w:rFonts w:ascii="Times New Roman" w:hAnsi="Times New Roman"/>
          <w:sz w:val="28"/>
          <w:szCs w:val="28"/>
        </w:rPr>
      </w:pPr>
      <w:r w:rsidRPr="0020659B">
        <w:rPr>
          <w:rFonts w:ascii="Times New Roman" w:hAnsi="Times New Roman"/>
          <w:sz w:val="28"/>
          <w:szCs w:val="28"/>
        </w:rPr>
        <w:t>Целью деятельности государственного служащего  является обеспечение повышения уровня развития  в  установленной  сфере деятельности   по закрепленным показателям.</w:t>
      </w:r>
    </w:p>
    <w:p w:rsidR="0020659B" w:rsidRPr="00685B5C" w:rsidRDefault="00D41F6C" w:rsidP="00685B5C">
      <w:pPr>
        <w:pStyle w:val="aa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0659B" w:rsidRPr="00685B5C">
        <w:rPr>
          <w:rFonts w:ascii="Times New Roman" w:hAnsi="Times New Roman"/>
          <w:sz w:val="28"/>
          <w:szCs w:val="28"/>
        </w:rPr>
        <w:t>. Исходя из задач Управления Роспотребнадзора по Республике Карелия   главный  специалист-экспе</w:t>
      </w:r>
      <w:proofErr w:type="gramStart"/>
      <w:r w:rsidR="0020659B" w:rsidRPr="00685B5C">
        <w:rPr>
          <w:rFonts w:ascii="Times New Roman" w:hAnsi="Times New Roman"/>
          <w:sz w:val="28"/>
          <w:szCs w:val="28"/>
        </w:rPr>
        <w:t>рт   в пр</w:t>
      </w:r>
      <w:proofErr w:type="gramEnd"/>
      <w:r w:rsidR="0020659B" w:rsidRPr="00685B5C">
        <w:rPr>
          <w:rFonts w:ascii="Times New Roman" w:hAnsi="Times New Roman"/>
          <w:sz w:val="28"/>
          <w:szCs w:val="28"/>
        </w:rPr>
        <w:t>еделах своей компетенции:</w:t>
      </w:r>
    </w:p>
    <w:p w:rsidR="00C061A3" w:rsidRPr="00685B5C" w:rsidRDefault="00BA27E1" w:rsidP="00685B5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 </w:t>
      </w:r>
      <w:r w:rsidR="00C061A3" w:rsidRPr="00685B5C">
        <w:rPr>
          <w:rFonts w:ascii="Times New Roman" w:hAnsi="Times New Roman"/>
          <w:sz w:val="28"/>
          <w:szCs w:val="28"/>
        </w:rPr>
        <w:t xml:space="preserve">проводит анализ, комплексно обосновывает решения и осуществляет разработку перспективных и  текущих планов (графиков) различных видов ремонта   оборудования и других основных фондов  Управления и его </w:t>
      </w:r>
      <w:r w:rsidR="00C061A3" w:rsidRPr="00685B5C">
        <w:rPr>
          <w:rFonts w:ascii="Times New Roman" w:hAnsi="Times New Roman"/>
          <w:sz w:val="28"/>
          <w:szCs w:val="28"/>
        </w:rPr>
        <w:lastRenderedPageBreak/>
        <w:t>структурных подразделений (зданий, систем электроснабжения,  водоснабжения, теплоснабжения, канализации, воздухопроводов и т.д.), а также мер по улучшению их эксплуатации и обслуживания;</w:t>
      </w:r>
    </w:p>
    <w:p w:rsidR="00C061A3" w:rsidRPr="00685B5C" w:rsidRDefault="00D41F6C" w:rsidP="00685B5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61A3" w:rsidRPr="00685B5C">
        <w:rPr>
          <w:rFonts w:ascii="Times New Roman" w:hAnsi="Times New Roman"/>
          <w:sz w:val="28"/>
          <w:szCs w:val="28"/>
        </w:rPr>
        <w:t>.1.2 организует подготовку ремонтных работ зданий и помещений Управления;</w:t>
      </w:r>
    </w:p>
    <w:p w:rsidR="00C061A3" w:rsidRPr="00685B5C" w:rsidRDefault="00D41F6C" w:rsidP="00685B5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61A3" w:rsidRPr="00685B5C">
        <w:rPr>
          <w:rFonts w:ascii="Times New Roman" w:hAnsi="Times New Roman"/>
          <w:sz w:val="28"/>
          <w:szCs w:val="28"/>
        </w:rPr>
        <w:t>.1.3 осуществляет контроль  и надзор за качеством  проведения ремонтных работ  в помещениях Управления и его территориальных отделах,  в том числе, инженерных коммуникаций, технических средств охраны, участвует в приемке законченных объектов, оформляет необходимую техническую документацию;</w:t>
      </w:r>
    </w:p>
    <w:p w:rsidR="00C061A3" w:rsidRPr="00685B5C" w:rsidRDefault="00D41F6C" w:rsidP="00685B5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61A3" w:rsidRPr="00685B5C">
        <w:rPr>
          <w:rFonts w:ascii="Times New Roman" w:hAnsi="Times New Roman"/>
          <w:sz w:val="28"/>
          <w:szCs w:val="28"/>
        </w:rPr>
        <w:t>.1.4 осуществляет  проверку  технического состояния   инженерных коммуникаций, технических средств охраны  зданий и помещений Управления;</w:t>
      </w:r>
    </w:p>
    <w:p w:rsidR="00C061A3" w:rsidRPr="00685B5C" w:rsidRDefault="00D41F6C" w:rsidP="00685B5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61A3" w:rsidRPr="00685B5C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5</w:t>
      </w:r>
      <w:r w:rsidR="00C061A3" w:rsidRPr="00685B5C">
        <w:rPr>
          <w:rFonts w:ascii="Times New Roman" w:hAnsi="Times New Roman"/>
          <w:sz w:val="28"/>
          <w:szCs w:val="28"/>
        </w:rPr>
        <w:t xml:space="preserve"> осуществляет  подготовку и проведение мероприятий по бесперебойной  эксплуатации  инженерных коммуникаций, зданий и помещений Управления;  </w:t>
      </w:r>
    </w:p>
    <w:p w:rsidR="00C061A3" w:rsidRPr="00685B5C" w:rsidRDefault="00D41F6C" w:rsidP="00685B5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61A3" w:rsidRPr="00685B5C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6</w:t>
      </w:r>
      <w:r w:rsidR="00C061A3" w:rsidRPr="00685B5C">
        <w:rPr>
          <w:rFonts w:ascii="Times New Roman" w:hAnsi="Times New Roman"/>
          <w:sz w:val="28"/>
          <w:szCs w:val="28"/>
        </w:rPr>
        <w:t xml:space="preserve"> составляет при необходимости техническую документацию (заказы, заявки, инструкции, пояснительные записки, карты, схемы и др.) и осуществляет  при необходимости  ее экспертизу</w:t>
      </w:r>
      <w:r w:rsidR="00BA27E1">
        <w:rPr>
          <w:rFonts w:ascii="Times New Roman" w:hAnsi="Times New Roman"/>
          <w:sz w:val="28"/>
          <w:szCs w:val="28"/>
        </w:rPr>
        <w:t xml:space="preserve">, </w:t>
      </w:r>
      <w:r w:rsidR="00C061A3" w:rsidRPr="00685B5C">
        <w:rPr>
          <w:rFonts w:ascii="Times New Roman" w:hAnsi="Times New Roman"/>
          <w:sz w:val="28"/>
          <w:szCs w:val="28"/>
        </w:rPr>
        <w:t>оказывает методическую и практическую помощь при реализации проектов и программ, планов и договоров в установленной сфере деятельности;</w:t>
      </w:r>
    </w:p>
    <w:p w:rsidR="00C061A3" w:rsidRPr="00685B5C" w:rsidRDefault="00D41F6C" w:rsidP="00685B5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61A3" w:rsidRPr="00685B5C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7</w:t>
      </w:r>
      <w:r w:rsidR="00C061A3" w:rsidRPr="00685B5C">
        <w:rPr>
          <w:rFonts w:ascii="Times New Roman" w:hAnsi="Times New Roman"/>
          <w:sz w:val="28"/>
          <w:szCs w:val="28"/>
        </w:rPr>
        <w:t xml:space="preserve"> участвует    в подготовке  документации об осуществлении закупок с соблюдением требований </w:t>
      </w:r>
      <w:r w:rsidR="00C061A3" w:rsidRPr="00685B5C">
        <w:rPr>
          <w:rFonts w:ascii="Times New Roman" w:hAnsi="Times New Roman"/>
          <w:bCs/>
          <w:sz w:val="28"/>
          <w:szCs w:val="28"/>
        </w:rPr>
        <w:t>Федерального закона № 44-ФЗ от   05.04.2013 г. «О контрактной системе в сфере закупок товаров, работ, услуг для обеспечения государственных и муниципальных нужд»</w:t>
      </w:r>
      <w:r w:rsidR="00C061A3" w:rsidRPr="00685B5C">
        <w:rPr>
          <w:rFonts w:ascii="Times New Roman" w:hAnsi="Times New Roman"/>
          <w:sz w:val="28"/>
          <w:szCs w:val="28"/>
        </w:rPr>
        <w:t xml:space="preserve">  в части описания объекта закупки, подготовке технического задания в установленной сфере деятельности;</w:t>
      </w:r>
    </w:p>
    <w:p w:rsidR="00C061A3" w:rsidRPr="00685B5C" w:rsidRDefault="00D41F6C" w:rsidP="00685B5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61A3" w:rsidRPr="00685B5C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8</w:t>
      </w:r>
      <w:r w:rsidR="00C061A3" w:rsidRPr="00685B5C">
        <w:rPr>
          <w:rFonts w:ascii="Times New Roman" w:hAnsi="Times New Roman"/>
          <w:sz w:val="28"/>
          <w:szCs w:val="28"/>
        </w:rPr>
        <w:t xml:space="preserve"> готовит  рекламации  при недоброкачественном ремонте оборудования;</w:t>
      </w:r>
    </w:p>
    <w:p w:rsidR="00C061A3" w:rsidRPr="00685B5C" w:rsidRDefault="00D41F6C" w:rsidP="00685B5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61A3" w:rsidRPr="00685B5C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9</w:t>
      </w:r>
      <w:r w:rsidR="00C061A3" w:rsidRPr="00685B5C">
        <w:rPr>
          <w:rFonts w:ascii="Times New Roman" w:hAnsi="Times New Roman"/>
          <w:sz w:val="28"/>
          <w:szCs w:val="28"/>
        </w:rPr>
        <w:t xml:space="preserve"> обеспечивает подготовку (при необходимости)   и заключение договоров на предоставление Управлению  коммунальных (отопление, водоснабжение, энергоснабжение) и иных  видов услуг, включая структурные подразделения Управления;</w:t>
      </w:r>
    </w:p>
    <w:p w:rsidR="00C061A3" w:rsidRPr="00685B5C" w:rsidRDefault="00D41F6C" w:rsidP="00685B5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61A3" w:rsidRPr="00685B5C">
        <w:rPr>
          <w:rFonts w:ascii="Times New Roman" w:hAnsi="Times New Roman"/>
          <w:sz w:val="28"/>
          <w:szCs w:val="28"/>
        </w:rPr>
        <w:t>.1.1</w:t>
      </w:r>
      <w:r>
        <w:rPr>
          <w:rFonts w:ascii="Times New Roman" w:hAnsi="Times New Roman"/>
          <w:sz w:val="28"/>
          <w:szCs w:val="28"/>
        </w:rPr>
        <w:t>0</w:t>
      </w:r>
      <w:r w:rsidR="00C061A3" w:rsidRPr="00685B5C">
        <w:rPr>
          <w:rFonts w:ascii="Times New Roman" w:hAnsi="Times New Roman"/>
          <w:sz w:val="28"/>
          <w:szCs w:val="28"/>
        </w:rPr>
        <w:t xml:space="preserve"> участвует в процедуре заключения договоров энергоснабжения тепловой энергией, электрической энергией, водоснабжения, а именно:</w:t>
      </w:r>
    </w:p>
    <w:p w:rsidR="00C061A3" w:rsidRPr="00685B5C" w:rsidRDefault="00D41F6C" w:rsidP="00685B5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61A3" w:rsidRPr="00685B5C">
        <w:rPr>
          <w:rFonts w:ascii="Times New Roman" w:hAnsi="Times New Roman"/>
          <w:sz w:val="28"/>
          <w:szCs w:val="28"/>
        </w:rPr>
        <w:t>.1.1</w:t>
      </w:r>
      <w:r>
        <w:rPr>
          <w:rFonts w:ascii="Times New Roman" w:hAnsi="Times New Roman"/>
          <w:sz w:val="28"/>
          <w:szCs w:val="28"/>
        </w:rPr>
        <w:t>1</w:t>
      </w:r>
      <w:r w:rsidR="00C061A3" w:rsidRPr="00685B5C">
        <w:rPr>
          <w:rFonts w:ascii="Times New Roman" w:hAnsi="Times New Roman"/>
          <w:sz w:val="28"/>
          <w:szCs w:val="28"/>
        </w:rPr>
        <w:t xml:space="preserve"> при необходимости оформляет в сетевых организациях документы по технологическому присоединению (акты разграничения балансовой принадлежности, схемы и т.п., включая структурные подразделения);</w:t>
      </w:r>
    </w:p>
    <w:p w:rsidR="00024391" w:rsidRDefault="00D41F6C" w:rsidP="000A2CA0">
      <w:pPr>
        <w:shd w:val="clear" w:color="auto" w:fill="FFFFFF"/>
        <w:rPr>
          <w:color w:val="000000"/>
          <w:sz w:val="24"/>
        </w:rPr>
      </w:pPr>
      <w:r>
        <w:rPr>
          <w:rFonts w:ascii="Times New Roman" w:hAnsi="Times New Roman"/>
          <w:sz w:val="28"/>
          <w:szCs w:val="28"/>
        </w:rPr>
        <w:t>4</w:t>
      </w:r>
      <w:r w:rsidR="00C061A3" w:rsidRPr="00685B5C">
        <w:rPr>
          <w:rFonts w:ascii="Times New Roman" w:hAnsi="Times New Roman"/>
          <w:sz w:val="28"/>
          <w:szCs w:val="28"/>
        </w:rPr>
        <w:t>.1.1</w:t>
      </w:r>
      <w:r>
        <w:rPr>
          <w:rFonts w:ascii="Times New Roman" w:hAnsi="Times New Roman"/>
          <w:sz w:val="28"/>
          <w:szCs w:val="28"/>
        </w:rPr>
        <w:t>2</w:t>
      </w:r>
      <w:r w:rsidR="00C061A3" w:rsidRPr="00685B5C">
        <w:rPr>
          <w:rFonts w:ascii="Times New Roman" w:hAnsi="Times New Roman"/>
          <w:sz w:val="28"/>
          <w:szCs w:val="28"/>
        </w:rPr>
        <w:t xml:space="preserve"> осуществляет </w:t>
      </w:r>
      <w:proofErr w:type="gramStart"/>
      <w:r w:rsidR="00C061A3" w:rsidRPr="00685B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061A3" w:rsidRPr="00685B5C">
        <w:rPr>
          <w:rFonts w:ascii="Times New Roman" w:hAnsi="Times New Roman"/>
          <w:sz w:val="28"/>
          <w:szCs w:val="28"/>
        </w:rPr>
        <w:t xml:space="preserve">  исполнением в установленные сроки предписаний </w:t>
      </w:r>
      <w:proofErr w:type="spellStart"/>
      <w:r w:rsidR="00C061A3" w:rsidRPr="00685B5C">
        <w:rPr>
          <w:rFonts w:ascii="Times New Roman" w:hAnsi="Times New Roman"/>
          <w:sz w:val="28"/>
          <w:szCs w:val="28"/>
        </w:rPr>
        <w:t>энергоснабжающих</w:t>
      </w:r>
      <w:proofErr w:type="spellEnd"/>
      <w:r w:rsidR="00C061A3" w:rsidRPr="00685B5C">
        <w:rPr>
          <w:rFonts w:ascii="Times New Roman" w:hAnsi="Times New Roman"/>
          <w:sz w:val="28"/>
          <w:szCs w:val="28"/>
        </w:rPr>
        <w:t xml:space="preserve"> организаций и предприятий ЖКХ по приобретению, установке, замене и поверке расчётных приборов учёта, а  также других средств, обеспечивающих учёт тепловой,  электрической энергии и водопользования.</w:t>
      </w:r>
      <w:r w:rsidR="00024391" w:rsidRPr="00024391">
        <w:rPr>
          <w:color w:val="000000"/>
          <w:sz w:val="24"/>
        </w:rPr>
        <w:t xml:space="preserve"> </w:t>
      </w:r>
    </w:p>
    <w:p w:rsidR="00024391" w:rsidRPr="00024391" w:rsidRDefault="00024391" w:rsidP="00024391">
      <w:pPr>
        <w:shd w:val="clear" w:color="auto" w:fill="FFFFFF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024391">
        <w:rPr>
          <w:rFonts w:ascii="Times New Roman" w:hAnsi="Times New Roman"/>
          <w:color w:val="000000"/>
          <w:sz w:val="28"/>
          <w:szCs w:val="28"/>
        </w:rPr>
        <w:t>Главный специалист-эксперт является ответственным  за электрохозяйство  и должен организовать:</w:t>
      </w:r>
    </w:p>
    <w:p w:rsidR="00024391" w:rsidRPr="00024391" w:rsidRDefault="00024391" w:rsidP="00024391">
      <w:pPr>
        <w:widowControl w:val="0"/>
        <w:numPr>
          <w:ilvl w:val="1"/>
          <w:numId w:val="11"/>
        </w:numPr>
        <w:shd w:val="clear" w:color="auto" w:fill="FFFFFF"/>
        <w:tabs>
          <w:tab w:val="num" w:pos="-2410"/>
          <w:tab w:val="left" w:pos="993"/>
        </w:tabs>
        <w:snapToGri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24391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содержание электротехнического и </w:t>
      </w:r>
      <w:proofErr w:type="spellStart"/>
      <w:r w:rsidRPr="00024391">
        <w:rPr>
          <w:rFonts w:ascii="Times New Roman" w:hAnsi="Times New Roman"/>
          <w:color w:val="000000"/>
          <w:sz w:val="28"/>
          <w:szCs w:val="28"/>
        </w:rPr>
        <w:t>электротехнологического</w:t>
      </w:r>
      <w:proofErr w:type="spellEnd"/>
      <w:r w:rsidRPr="00024391">
        <w:rPr>
          <w:rFonts w:ascii="Times New Roman" w:hAnsi="Times New Roman"/>
          <w:color w:val="000000"/>
          <w:sz w:val="28"/>
          <w:szCs w:val="28"/>
        </w:rPr>
        <w:t xml:space="preserve"> оборудования и сетей в работоспособном состоянии и его эксплуатацию в соответствии с требованиями действующих документов;</w:t>
      </w:r>
    </w:p>
    <w:p w:rsidR="00024391" w:rsidRPr="00024391" w:rsidRDefault="00024391" w:rsidP="00024391">
      <w:pPr>
        <w:widowControl w:val="0"/>
        <w:numPr>
          <w:ilvl w:val="1"/>
          <w:numId w:val="11"/>
        </w:numPr>
        <w:shd w:val="clear" w:color="auto" w:fill="FFFFFF"/>
        <w:tabs>
          <w:tab w:val="num" w:pos="-2410"/>
          <w:tab w:val="left" w:pos="993"/>
          <w:tab w:val="num" w:pos="1134"/>
        </w:tabs>
        <w:snapToGri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24391">
        <w:rPr>
          <w:rFonts w:ascii="Times New Roman" w:hAnsi="Times New Roman"/>
          <w:color w:val="000000"/>
          <w:sz w:val="28"/>
          <w:szCs w:val="28"/>
        </w:rPr>
        <w:t>своевременное и качественное проведение профилактических работ, ремонта, модернизации и реконструкции электрооборудования;</w:t>
      </w:r>
    </w:p>
    <w:p w:rsidR="00024391" w:rsidRPr="00024391" w:rsidRDefault="00024391" w:rsidP="00024391">
      <w:pPr>
        <w:widowControl w:val="0"/>
        <w:numPr>
          <w:ilvl w:val="1"/>
          <w:numId w:val="11"/>
        </w:numPr>
        <w:shd w:val="clear" w:color="auto" w:fill="FFFFFF"/>
        <w:tabs>
          <w:tab w:val="num" w:pos="-2410"/>
          <w:tab w:val="left" w:pos="993"/>
        </w:tabs>
        <w:snapToGri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24391">
        <w:rPr>
          <w:rFonts w:ascii="Times New Roman" w:hAnsi="Times New Roman"/>
          <w:color w:val="000000"/>
          <w:sz w:val="28"/>
          <w:szCs w:val="28"/>
        </w:rPr>
        <w:t>заключение договоров на обслуживание электроустановок в необходимом объеме;</w:t>
      </w:r>
    </w:p>
    <w:p w:rsidR="00024391" w:rsidRPr="00024391" w:rsidRDefault="00024391" w:rsidP="00024391">
      <w:pPr>
        <w:widowControl w:val="0"/>
        <w:numPr>
          <w:ilvl w:val="1"/>
          <w:numId w:val="11"/>
        </w:numPr>
        <w:shd w:val="clear" w:color="auto" w:fill="FFFFFF"/>
        <w:tabs>
          <w:tab w:val="num" w:pos="-2410"/>
          <w:tab w:val="left" w:pos="993"/>
        </w:tabs>
        <w:snapToGri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24391">
        <w:rPr>
          <w:rFonts w:ascii="Times New Roman" w:hAnsi="Times New Roman"/>
          <w:color w:val="000000"/>
          <w:sz w:val="28"/>
          <w:szCs w:val="28"/>
        </w:rPr>
        <w:t>надежную работу электроустановок и безопасное их обслуживание;</w:t>
      </w:r>
    </w:p>
    <w:p w:rsidR="00024391" w:rsidRPr="00024391" w:rsidRDefault="00024391" w:rsidP="00024391">
      <w:pPr>
        <w:widowControl w:val="0"/>
        <w:numPr>
          <w:ilvl w:val="1"/>
          <w:numId w:val="11"/>
        </w:numPr>
        <w:shd w:val="clear" w:color="auto" w:fill="FFFFFF"/>
        <w:tabs>
          <w:tab w:val="num" w:pos="-2410"/>
          <w:tab w:val="left" w:pos="993"/>
        </w:tabs>
        <w:snapToGri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24391">
        <w:rPr>
          <w:rFonts w:ascii="Times New Roman" w:hAnsi="Times New Roman"/>
          <w:color w:val="000000"/>
          <w:sz w:val="28"/>
          <w:szCs w:val="28"/>
        </w:rPr>
        <w:t>предотвращение использования технологий и методов работы, оказывающих отрицательное влияние на окружающую среду;</w:t>
      </w:r>
    </w:p>
    <w:p w:rsidR="00024391" w:rsidRPr="00024391" w:rsidRDefault="00024391" w:rsidP="00024391">
      <w:pPr>
        <w:widowControl w:val="0"/>
        <w:numPr>
          <w:ilvl w:val="1"/>
          <w:numId w:val="11"/>
        </w:numPr>
        <w:shd w:val="clear" w:color="auto" w:fill="FFFFFF"/>
        <w:tabs>
          <w:tab w:val="num" w:pos="-2410"/>
          <w:tab w:val="left" w:pos="993"/>
        </w:tabs>
        <w:snapToGri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24391">
        <w:rPr>
          <w:rFonts w:ascii="Times New Roman" w:hAnsi="Times New Roman"/>
          <w:color w:val="000000"/>
          <w:sz w:val="28"/>
          <w:szCs w:val="28"/>
        </w:rPr>
        <w:t>учет и анализ нарушений в работе электроустановок, несчастных случаев и принятие мер по устранению причин их возникновения;</w:t>
      </w:r>
    </w:p>
    <w:p w:rsidR="00024391" w:rsidRPr="00024391" w:rsidRDefault="00024391" w:rsidP="00024391">
      <w:pPr>
        <w:widowControl w:val="0"/>
        <w:numPr>
          <w:ilvl w:val="1"/>
          <w:numId w:val="11"/>
        </w:numPr>
        <w:shd w:val="clear" w:color="auto" w:fill="FFFFFF"/>
        <w:tabs>
          <w:tab w:val="num" w:pos="-2410"/>
          <w:tab w:val="left" w:pos="993"/>
        </w:tabs>
        <w:snapToGri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24391">
        <w:rPr>
          <w:rFonts w:ascii="Times New Roman" w:hAnsi="Times New Roman"/>
          <w:color w:val="000000"/>
          <w:sz w:val="28"/>
          <w:szCs w:val="28"/>
        </w:rPr>
        <w:t xml:space="preserve">выполнение предписаний органов </w:t>
      </w:r>
      <w:proofErr w:type="spellStart"/>
      <w:r w:rsidRPr="00024391">
        <w:rPr>
          <w:rFonts w:ascii="Times New Roman" w:hAnsi="Times New Roman"/>
          <w:color w:val="000000"/>
          <w:sz w:val="28"/>
          <w:szCs w:val="28"/>
        </w:rPr>
        <w:t>Госэнергонадзора</w:t>
      </w:r>
      <w:proofErr w:type="spellEnd"/>
      <w:r w:rsidRPr="00024391">
        <w:rPr>
          <w:rFonts w:ascii="Times New Roman" w:hAnsi="Times New Roman"/>
          <w:color w:val="000000"/>
          <w:sz w:val="28"/>
          <w:szCs w:val="28"/>
        </w:rPr>
        <w:t>;</w:t>
      </w:r>
    </w:p>
    <w:p w:rsidR="00024391" w:rsidRPr="00024391" w:rsidRDefault="00024391" w:rsidP="00024391">
      <w:pPr>
        <w:widowControl w:val="0"/>
        <w:numPr>
          <w:ilvl w:val="1"/>
          <w:numId w:val="11"/>
        </w:numPr>
        <w:shd w:val="clear" w:color="auto" w:fill="FFFFFF"/>
        <w:tabs>
          <w:tab w:val="num" w:pos="-2410"/>
          <w:tab w:val="left" w:pos="993"/>
        </w:tabs>
        <w:snapToGri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24391">
        <w:rPr>
          <w:rFonts w:ascii="Times New Roman" w:hAnsi="Times New Roman"/>
          <w:color w:val="000000"/>
          <w:sz w:val="28"/>
          <w:szCs w:val="28"/>
        </w:rPr>
        <w:t>регулярно (не реже одного раза в месяц) контролировать состояние электроустановок и электробезопасности в организации, учитывать показатели работы электротехнического персонала и оборудования, анализировать их и принимать меры к устранению недостатков;</w:t>
      </w:r>
    </w:p>
    <w:p w:rsidR="00024391" w:rsidRPr="00024391" w:rsidRDefault="00024391" w:rsidP="00024391">
      <w:pPr>
        <w:widowControl w:val="0"/>
        <w:numPr>
          <w:ilvl w:val="1"/>
          <w:numId w:val="11"/>
        </w:numPr>
        <w:shd w:val="clear" w:color="auto" w:fill="FFFFFF"/>
        <w:tabs>
          <w:tab w:val="num" w:pos="-2410"/>
          <w:tab w:val="left" w:pos="993"/>
        </w:tabs>
        <w:snapToGri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24391">
        <w:rPr>
          <w:rFonts w:ascii="Times New Roman" w:hAnsi="Times New Roman"/>
          <w:color w:val="000000"/>
          <w:sz w:val="28"/>
          <w:szCs w:val="28"/>
        </w:rPr>
        <w:t xml:space="preserve">проведение необходимых испытаний электрооборудования, эксплуатацию </w:t>
      </w:r>
      <w:proofErr w:type="spellStart"/>
      <w:r w:rsidRPr="00024391">
        <w:rPr>
          <w:rFonts w:ascii="Times New Roman" w:hAnsi="Times New Roman"/>
          <w:color w:val="000000"/>
          <w:sz w:val="28"/>
          <w:szCs w:val="28"/>
        </w:rPr>
        <w:t>молниезащиты</w:t>
      </w:r>
      <w:proofErr w:type="spellEnd"/>
      <w:r w:rsidRPr="00024391">
        <w:rPr>
          <w:rFonts w:ascii="Times New Roman" w:hAnsi="Times New Roman"/>
          <w:color w:val="000000"/>
          <w:sz w:val="28"/>
          <w:szCs w:val="28"/>
        </w:rPr>
        <w:t>, измерительных приборов и средств учета электроэнергии;</w:t>
      </w:r>
    </w:p>
    <w:p w:rsidR="00024391" w:rsidRPr="00024391" w:rsidRDefault="00024391" w:rsidP="00024391">
      <w:pPr>
        <w:widowControl w:val="0"/>
        <w:numPr>
          <w:ilvl w:val="1"/>
          <w:numId w:val="11"/>
        </w:numPr>
        <w:shd w:val="clear" w:color="auto" w:fill="FFFFFF"/>
        <w:tabs>
          <w:tab w:val="num" w:pos="-2410"/>
          <w:tab w:val="left" w:pos="993"/>
        </w:tabs>
        <w:snapToGri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24391">
        <w:rPr>
          <w:rFonts w:ascii="Times New Roman" w:hAnsi="Times New Roman"/>
          <w:color w:val="000000"/>
          <w:sz w:val="28"/>
          <w:szCs w:val="28"/>
        </w:rPr>
        <w:t xml:space="preserve">обеспечение экономичного режима потребления электроэнергии; поддержание показателей качества электроэнергии в заданных пределах; прием в эксплуатацию новых и реконструированных электроустановок; взаимодействие с </w:t>
      </w:r>
      <w:proofErr w:type="spellStart"/>
      <w:r w:rsidRPr="00024391">
        <w:rPr>
          <w:rFonts w:ascii="Times New Roman" w:hAnsi="Times New Roman"/>
          <w:color w:val="000000"/>
          <w:sz w:val="28"/>
          <w:szCs w:val="28"/>
        </w:rPr>
        <w:t>энергоснабжающей</w:t>
      </w:r>
      <w:proofErr w:type="spellEnd"/>
      <w:r w:rsidRPr="00024391">
        <w:rPr>
          <w:rFonts w:ascii="Times New Roman" w:hAnsi="Times New Roman"/>
          <w:color w:val="000000"/>
          <w:sz w:val="28"/>
          <w:szCs w:val="28"/>
        </w:rPr>
        <w:t xml:space="preserve"> организацией по надежному и качественному электроснабжению потребителей электроэнергии организации; подготовка электроустановок для работы в зимних условиях; </w:t>
      </w:r>
    </w:p>
    <w:p w:rsidR="00024391" w:rsidRPr="00024391" w:rsidRDefault="00024391" w:rsidP="00024391">
      <w:pPr>
        <w:widowControl w:val="0"/>
        <w:numPr>
          <w:ilvl w:val="1"/>
          <w:numId w:val="11"/>
        </w:numPr>
        <w:shd w:val="clear" w:color="auto" w:fill="FFFFFF"/>
        <w:tabs>
          <w:tab w:val="num" w:pos="-2410"/>
          <w:tab w:val="left" w:pos="993"/>
        </w:tabs>
        <w:snapToGri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24391">
        <w:rPr>
          <w:rFonts w:ascii="Times New Roman" w:hAnsi="Times New Roman"/>
          <w:color w:val="000000"/>
          <w:sz w:val="28"/>
          <w:szCs w:val="28"/>
        </w:rPr>
        <w:t>подготовка документов  по обеспечению безопасного производства работ в электроустановках;</w:t>
      </w:r>
    </w:p>
    <w:p w:rsidR="00024391" w:rsidRPr="00024391" w:rsidRDefault="00024391" w:rsidP="00024391">
      <w:pPr>
        <w:widowControl w:val="0"/>
        <w:numPr>
          <w:ilvl w:val="1"/>
          <w:numId w:val="11"/>
        </w:numPr>
        <w:shd w:val="clear" w:color="auto" w:fill="FFFFFF"/>
        <w:tabs>
          <w:tab w:val="num" w:pos="-2410"/>
          <w:tab w:val="left" w:pos="993"/>
        </w:tabs>
        <w:snapToGri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24391">
        <w:rPr>
          <w:rFonts w:ascii="Times New Roman" w:hAnsi="Times New Roman"/>
          <w:color w:val="000000"/>
          <w:sz w:val="28"/>
          <w:szCs w:val="28"/>
        </w:rPr>
        <w:t>укомплектование энергоустановок средствами защиты, документацией, схемами, инструкциями, медицинской аптечкой, приборами, средствами связи и пожаротушения;</w:t>
      </w:r>
    </w:p>
    <w:p w:rsidR="00024391" w:rsidRPr="00024391" w:rsidRDefault="00024391" w:rsidP="00024391">
      <w:pPr>
        <w:widowControl w:val="0"/>
        <w:numPr>
          <w:ilvl w:val="1"/>
          <w:numId w:val="11"/>
        </w:numPr>
        <w:shd w:val="clear" w:color="auto" w:fill="FFFFFF"/>
        <w:tabs>
          <w:tab w:val="num" w:pos="-2410"/>
          <w:tab w:val="left" w:pos="993"/>
        </w:tabs>
        <w:snapToGri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24391">
        <w:rPr>
          <w:rFonts w:ascii="Times New Roman" w:hAnsi="Times New Roman"/>
          <w:color w:val="000000"/>
          <w:sz w:val="28"/>
          <w:szCs w:val="28"/>
        </w:rPr>
        <w:t>обеспечение ограничения доступа работников в электроустановки, хранения и выдачи ключей от электроустановок;</w:t>
      </w:r>
    </w:p>
    <w:p w:rsidR="00024391" w:rsidRPr="00024391" w:rsidRDefault="00024391" w:rsidP="00024391">
      <w:pPr>
        <w:widowControl w:val="0"/>
        <w:numPr>
          <w:ilvl w:val="1"/>
          <w:numId w:val="11"/>
        </w:numPr>
        <w:shd w:val="clear" w:color="auto" w:fill="FFFFFF"/>
        <w:tabs>
          <w:tab w:val="num" w:pos="-2410"/>
          <w:tab w:val="left" w:pos="993"/>
        </w:tabs>
        <w:snapToGri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24391">
        <w:rPr>
          <w:rFonts w:ascii="Times New Roman" w:hAnsi="Times New Roman"/>
          <w:color w:val="000000"/>
          <w:sz w:val="28"/>
          <w:szCs w:val="28"/>
        </w:rPr>
        <w:t xml:space="preserve">расчет потребности организации в электрической энергии и </w:t>
      </w:r>
      <w:proofErr w:type="gramStart"/>
      <w:r w:rsidRPr="0002439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024391">
        <w:rPr>
          <w:rFonts w:ascii="Times New Roman" w:hAnsi="Times New Roman"/>
          <w:color w:val="000000"/>
          <w:sz w:val="28"/>
          <w:szCs w:val="28"/>
        </w:rPr>
        <w:t xml:space="preserve"> ее расходованием;</w:t>
      </w:r>
    </w:p>
    <w:p w:rsidR="00024391" w:rsidRPr="00024391" w:rsidRDefault="00024391" w:rsidP="00024391">
      <w:pPr>
        <w:widowControl w:val="0"/>
        <w:numPr>
          <w:ilvl w:val="1"/>
          <w:numId w:val="11"/>
        </w:numPr>
        <w:shd w:val="clear" w:color="auto" w:fill="FFFFFF"/>
        <w:tabs>
          <w:tab w:val="num" w:pos="-2410"/>
          <w:tab w:val="left" w:pos="993"/>
        </w:tabs>
        <w:snapToGrid w:val="0"/>
        <w:spacing w:after="0" w:line="24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024391">
        <w:rPr>
          <w:rFonts w:ascii="Times New Roman" w:hAnsi="Times New Roman"/>
          <w:color w:val="000000"/>
          <w:sz w:val="28"/>
          <w:szCs w:val="28"/>
        </w:rPr>
        <w:t>своевременное выполнение мероприятий по охране труда, правилам безопасности, предусмотренных соответствующими планами работы и устранения недостатков;</w:t>
      </w:r>
    </w:p>
    <w:p w:rsidR="00024391" w:rsidRPr="00024391" w:rsidRDefault="00024391" w:rsidP="00024391">
      <w:pPr>
        <w:widowControl w:val="0"/>
        <w:numPr>
          <w:ilvl w:val="1"/>
          <w:numId w:val="11"/>
        </w:numPr>
        <w:shd w:val="clear" w:color="auto" w:fill="FFFFFF"/>
        <w:tabs>
          <w:tab w:val="num" w:pos="-2410"/>
          <w:tab w:val="left" w:pos="993"/>
        </w:tabs>
        <w:snapToGri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24391">
        <w:rPr>
          <w:rFonts w:ascii="Times New Roman" w:hAnsi="Times New Roman"/>
          <w:color w:val="000000"/>
          <w:sz w:val="28"/>
          <w:szCs w:val="28"/>
        </w:rPr>
        <w:t>проверк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024391">
        <w:rPr>
          <w:rFonts w:ascii="Times New Roman" w:hAnsi="Times New Roman"/>
          <w:color w:val="000000"/>
          <w:sz w:val="28"/>
          <w:szCs w:val="28"/>
        </w:rPr>
        <w:t xml:space="preserve"> соответствия схем электроснабжения </w:t>
      </w:r>
      <w:proofErr w:type="gramStart"/>
      <w:r w:rsidRPr="00024391">
        <w:rPr>
          <w:rFonts w:ascii="Times New Roman" w:hAnsi="Times New Roman"/>
          <w:color w:val="000000"/>
          <w:sz w:val="28"/>
          <w:szCs w:val="28"/>
        </w:rPr>
        <w:t>фактическим</w:t>
      </w:r>
      <w:proofErr w:type="gramEnd"/>
      <w:r w:rsidRPr="00024391">
        <w:rPr>
          <w:rFonts w:ascii="Times New Roman" w:hAnsi="Times New Roman"/>
          <w:color w:val="000000"/>
          <w:sz w:val="28"/>
          <w:szCs w:val="28"/>
        </w:rPr>
        <w:t xml:space="preserve"> эксплуатационным, с отметкой на них о проверке (не реже 1 раза в 2 года); пересмотр перечней инструкций и схем (не реже 1 раза в 3 года).</w:t>
      </w:r>
    </w:p>
    <w:p w:rsidR="00024391" w:rsidRDefault="00024391" w:rsidP="000243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Главный специалист-эксперт является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ответственным за исправное состояние и безопасную эксплуатацию тепловых энергоустановок Управления  и его подразделений  и обеспечивает:</w:t>
      </w:r>
    </w:p>
    <w:p w:rsidR="00024391" w:rsidRDefault="00024391" w:rsidP="000243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содержание тепловых энергоустановок в работоспособном и технически исправном состоянии; эксплуатацию их в соответствии с требованиями ПТЭТЭ, правил техники безопасности и другой нормативно-технической документацией;</w:t>
      </w:r>
    </w:p>
    <w:p w:rsidR="00024391" w:rsidRDefault="00024391" w:rsidP="000243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соблюдение гидравлических и тепловых режимов работы систем теплоснабжения;</w:t>
      </w:r>
    </w:p>
    <w:p w:rsidR="00024391" w:rsidRDefault="00024391" w:rsidP="000243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рациональное расходование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топливо-энергетических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ресурсов; разработку и выполнение нормативов их расходования;</w:t>
      </w:r>
    </w:p>
    <w:p w:rsidR="00024391" w:rsidRDefault="00024391" w:rsidP="000243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учет и анализ технико-экономических показателей тепловых энергоустановок;</w:t>
      </w:r>
    </w:p>
    <w:p w:rsidR="00024391" w:rsidRDefault="00024391" w:rsidP="000243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разработку мероприятий по снижению расхода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топливо-энергетических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ресурсов;</w:t>
      </w:r>
    </w:p>
    <w:p w:rsidR="00024391" w:rsidRDefault="00024391" w:rsidP="000243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учет тепловой энергии и теплоносителя;</w:t>
      </w:r>
    </w:p>
    <w:p w:rsidR="00024391" w:rsidRDefault="00024391" w:rsidP="000243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своевременное техническое обслуживание и ремонт тепловых энергоустановок;</w:t>
      </w:r>
    </w:p>
    <w:p w:rsidR="00024391" w:rsidRDefault="00024391" w:rsidP="000243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ведение установленной отчетности;</w:t>
      </w:r>
    </w:p>
    <w:p w:rsidR="00024391" w:rsidRDefault="00024391" w:rsidP="000243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разработку инструкций в необходимом объеме;</w:t>
      </w:r>
    </w:p>
    <w:p w:rsidR="00024391" w:rsidRDefault="00024391" w:rsidP="000243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наличие и ведение паспортов и исполнительной документации на все тепловые энергоустановки;</w:t>
      </w:r>
    </w:p>
    <w:p w:rsidR="00024391" w:rsidRDefault="00024391" w:rsidP="000243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разработку планов с привлечением специализированных организаций и внедрение энергосберегающих технологий;</w:t>
      </w:r>
    </w:p>
    <w:p w:rsidR="00024391" w:rsidRDefault="00024391" w:rsidP="000243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выполнение предписаний в установленные сроки и своевременное предоставление информации о ходе выполнения указанных предписаний в органы государственного надзора;</w:t>
      </w:r>
    </w:p>
    <w:p w:rsidR="00024391" w:rsidRDefault="00024391" w:rsidP="000243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своевременное предоставление в территориальный орган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информации о расследовании произошедших технологических нарушениях (авариях и инцидентов) в работе тепловых энергоустановок и несчастных случаях, связанных с их эксплуатацией.</w:t>
      </w:r>
    </w:p>
    <w:p w:rsidR="00024391" w:rsidRDefault="00024391" w:rsidP="00024391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320" w:lineRule="exact"/>
        <w:ind w:left="76" w:firstLine="63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При эксплуатации индивидуального теплового пункта здания Управления Роспотребнадзора по Республике Карелия  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осуществляется:</w:t>
      </w:r>
    </w:p>
    <w:p w:rsidR="00024391" w:rsidRDefault="00024391" w:rsidP="00024391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before="11" w:after="0" w:line="320" w:lineRule="exact"/>
        <w:ind w:left="76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- организация включения и отключения систем теплопотребления, подключенных на тепловом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пункте;</w:t>
      </w:r>
    </w:p>
    <w:p w:rsidR="00024391" w:rsidRDefault="00024391" w:rsidP="00024391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before="4" w:after="0" w:line="320" w:lineRule="exact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работой оборудования;</w:t>
      </w:r>
    </w:p>
    <w:p w:rsidR="00024391" w:rsidRDefault="00024391" w:rsidP="000243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4" w:after="0" w:line="320" w:lineRule="exact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- обеспечение требуемых инструкциями по эксплуатации и температурными графиками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параметров сетевой воды, поступающих на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теплопотребляющие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энергоустановки,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обратной сетевой воды, возвращаемых ими в тепловую сеть;</w:t>
      </w:r>
    </w:p>
    <w:p w:rsidR="00024391" w:rsidRDefault="00024391" w:rsidP="00024391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after="0" w:line="320" w:lineRule="exact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- регулирование отпуска тепловой энергии на отопительно-вентиляционные нужды </w:t>
      </w:r>
      <w:r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/>
        </w:rPr>
        <w:t xml:space="preserve">в зависимости от метеоусловий; </w:t>
      </w:r>
    </w:p>
    <w:p w:rsidR="00024391" w:rsidRDefault="00024391" w:rsidP="00024391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after="0" w:line="320" w:lineRule="exact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- снижение удельных расходов сетевой воды и утечек ее из системы, сокращение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технологических потерь тепловой энергии;</w:t>
      </w:r>
    </w:p>
    <w:p w:rsidR="00024391" w:rsidRDefault="00024391" w:rsidP="00024391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after="0" w:line="320" w:lineRule="exact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- обеспечение надежной и экономичной работы всего оборудования теплового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пункта;</w:t>
      </w:r>
    </w:p>
    <w:p w:rsidR="00024391" w:rsidRDefault="00024391" w:rsidP="00024391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11" w:firstLine="69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поддержание в работоспособном состоянии средств контроля, учета и регулирования.</w:t>
      </w:r>
    </w:p>
    <w:p w:rsidR="00024391" w:rsidRDefault="00024391" w:rsidP="00024391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11" w:firstLine="69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специалист-эксперт обязан:</w:t>
      </w:r>
    </w:p>
    <w:p w:rsidR="00024391" w:rsidRDefault="00024391" w:rsidP="00024391">
      <w:pPr>
        <w:widowControl w:val="0"/>
        <w:shd w:val="clear" w:color="auto" w:fill="FFFFFF"/>
        <w:tabs>
          <w:tab w:val="left" w:pos="1062"/>
        </w:tabs>
        <w:autoSpaceDE w:val="0"/>
        <w:autoSpaceDN w:val="0"/>
        <w:adjustRightInd w:val="0"/>
        <w:spacing w:before="7" w:after="0" w:line="320" w:lineRule="exact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>- осуществлять осмотр теплового пункта периодически не реже 1 раза в неделю,</w:t>
      </w:r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 результаты осмотра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отражать в оперативном журнале;</w:t>
      </w:r>
    </w:p>
    <w:p w:rsidR="00024391" w:rsidRDefault="00024391" w:rsidP="00024391">
      <w:pPr>
        <w:widowControl w:val="0"/>
        <w:shd w:val="clear" w:color="auto" w:fill="FFFFFF"/>
        <w:tabs>
          <w:tab w:val="left" w:pos="1062"/>
        </w:tabs>
        <w:autoSpaceDE w:val="0"/>
        <w:autoSpaceDN w:val="0"/>
        <w:adjustRightInd w:val="0"/>
        <w:spacing w:before="7" w:after="0" w:line="320" w:lineRule="exact"/>
        <w:ind w:firstLine="709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- содержать в чистоте и порядке помещение теплового узла, где располагаются приборы учёта;</w:t>
      </w:r>
    </w:p>
    <w:p w:rsidR="00024391" w:rsidRDefault="00024391" w:rsidP="00024391">
      <w:pPr>
        <w:widowControl w:val="0"/>
        <w:shd w:val="clear" w:color="auto" w:fill="FFFFFF"/>
        <w:tabs>
          <w:tab w:val="left" w:pos="1062"/>
        </w:tabs>
        <w:autoSpaceDE w:val="0"/>
        <w:autoSpaceDN w:val="0"/>
        <w:adjustRightInd w:val="0"/>
        <w:spacing w:after="0" w:line="320" w:lineRule="exact"/>
        <w:ind w:firstLine="709"/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- проводить испытания на прочность и плотность оборудования систем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ежегодно после окончания отопительного сезона для выявления дефектов, а также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 началом отопительного периода после окончания ремонта;</w:t>
      </w:r>
    </w:p>
    <w:p w:rsidR="00024391" w:rsidRDefault="00024391" w:rsidP="00024391">
      <w:pPr>
        <w:widowControl w:val="0"/>
        <w:shd w:val="clear" w:color="auto" w:fill="FFFFFF"/>
        <w:tabs>
          <w:tab w:val="left" w:pos="1062"/>
        </w:tabs>
        <w:autoSpaceDE w:val="0"/>
        <w:autoSpaceDN w:val="0"/>
        <w:adjustRightInd w:val="0"/>
        <w:spacing w:after="0" w:line="320" w:lineRule="exact"/>
        <w:ind w:firstLine="709"/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>- ежегодно после окончания отопительного периода проводить промывку систем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, а также после выполнения капитального ремонта, текущего ремонта с заменой труб.</w:t>
      </w:r>
    </w:p>
    <w:p w:rsidR="00501202" w:rsidRDefault="00BA27E1" w:rsidP="00685B5C">
      <w:pPr>
        <w:pStyle w:val="aa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Главный специалист-эксперт </w:t>
      </w:r>
      <w:r w:rsidR="00501202" w:rsidRPr="00685B5C">
        <w:rPr>
          <w:rFonts w:ascii="Times New Roman" w:eastAsiaTheme="minorHAnsi" w:hAnsi="Times New Roman"/>
          <w:sz w:val="28"/>
          <w:szCs w:val="28"/>
        </w:rPr>
        <w:t xml:space="preserve">  организует и </w:t>
      </w:r>
      <w:r w:rsidR="00685B5C" w:rsidRPr="00685B5C">
        <w:rPr>
          <w:rFonts w:ascii="Times New Roman" w:eastAsiaTheme="minorHAnsi" w:hAnsi="Times New Roman"/>
          <w:sz w:val="28"/>
          <w:szCs w:val="28"/>
        </w:rPr>
        <w:t>обеспечивает м</w:t>
      </w:r>
      <w:r w:rsidR="00501202" w:rsidRPr="00685B5C">
        <w:rPr>
          <w:rFonts w:ascii="Times New Roman" w:eastAsiaTheme="minorHAnsi" w:hAnsi="Times New Roman"/>
          <w:sz w:val="28"/>
          <w:szCs w:val="28"/>
        </w:rPr>
        <w:t>еры</w:t>
      </w:r>
      <w:r w:rsidR="00B072CC">
        <w:rPr>
          <w:rFonts w:ascii="Times New Roman" w:eastAsiaTheme="minorHAnsi" w:hAnsi="Times New Roman"/>
          <w:sz w:val="28"/>
          <w:szCs w:val="28"/>
        </w:rPr>
        <w:t xml:space="preserve"> антитеррористической защищенности</w:t>
      </w:r>
      <w:r w:rsidR="00501202" w:rsidRPr="00685B5C">
        <w:rPr>
          <w:rFonts w:ascii="Times New Roman" w:eastAsiaTheme="minorHAnsi" w:hAnsi="Times New Roman"/>
          <w:sz w:val="28"/>
          <w:szCs w:val="28"/>
        </w:rPr>
        <w:t>, направленные:</w:t>
      </w:r>
    </w:p>
    <w:p w:rsidR="00BA27E1" w:rsidRPr="00685B5C" w:rsidRDefault="00BA27E1" w:rsidP="00BA27E1">
      <w:pPr>
        <w:pStyle w:val="aa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а) </w:t>
      </w:r>
      <w:r w:rsidR="00E10325">
        <w:rPr>
          <w:rFonts w:ascii="Times New Roman" w:eastAsiaTheme="minorHAnsi" w:hAnsi="Times New Roman"/>
          <w:sz w:val="28"/>
          <w:szCs w:val="28"/>
        </w:rPr>
        <w:t>на</w:t>
      </w:r>
      <w:r w:rsidRPr="00685B5C">
        <w:rPr>
          <w:rFonts w:ascii="Times New Roman" w:eastAsiaTheme="minorHAnsi" w:hAnsi="Times New Roman"/>
          <w:sz w:val="28"/>
          <w:szCs w:val="28"/>
        </w:rPr>
        <w:t xml:space="preserve"> обеспечени</w:t>
      </w:r>
      <w:r w:rsidR="00E10325">
        <w:rPr>
          <w:rFonts w:ascii="Times New Roman" w:eastAsiaTheme="minorHAnsi" w:hAnsi="Times New Roman"/>
          <w:sz w:val="28"/>
          <w:szCs w:val="28"/>
        </w:rPr>
        <w:t>е</w:t>
      </w:r>
      <w:r w:rsidRPr="00685B5C">
        <w:rPr>
          <w:rFonts w:ascii="Times New Roman" w:eastAsiaTheme="minorHAnsi" w:hAnsi="Times New Roman"/>
          <w:sz w:val="28"/>
          <w:szCs w:val="28"/>
        </w:rPr>
        <w:t xml:space="preserve"> антитеррористической з</w:t>
      </w:r>
      <w:r w:rsidR="00B072CC">
        <w:rPr>
          <w:rFonts w:ascii="Times New Roman" w:eastAsiaTheme="minorHAnsi" w:hAnsi="Times New Roman"/>
          <w:sz w:val="28"/>
          <w:szCs w:val="28"/>
        </w:rPr>
        <w:t>ащищенности объектов (территории</w:t>
      </w:r>
      <w:r w:rsidRPr="00685B5C">
        <w:rPr>
          <w:rFonts w:ascii="Times New Roman" w:eastAsiaTheme="minorHAnsi" w:hAnsi="Times New Roman"/>
          <w:sz w:val="28"/>
          <w:szCs w:val="28"/>
        </w:rPr>
        <w:t>)</w:t>
      </w:r>
      <w:r w:rsidR="00B072CC">
        <w:rPr>
          <w:rFonts w:ascii="Times New Roman" w:eastAsiaTheme="minorHAnsi" w:hAnsi="Times New Roman"/>
          <w:sz w:val="28"/>
          <w:szCs w:val="28"/>
        </w:rPr>
        <w:t xml:space="preserve"> Управления Роспотребнадзора по Республике Карелия</w:t>
      </w:r>
      <w:r w:rsidR="00E10325">
        <w:rPr>
          <w:rFonts w:ascii="Times New Roman" w:eastAsiaTheme="minorHAnsi" w:hAnsi="Times New Roman"/>
          <w:sz w:val="28"/>
          <w:szCs w:val="28"/>
        </w:rPr>
        <w:t>, включая:</w:t>
      </w:r>
      <w:r w:rsidR="00B072CC">
        <w:rPr>
          <w:rFonts w:ascii="Times New Roman" w:eastAsiaTheme="minorHAnsi" w:hAnsi="Times New Roman"/>
          <w:sz w:val="28"/>
          <w:szCs w:val="28"/>
        </w:rPr>
        <w:t xml:space="preserve">  </w:t>
      </w:r>
      <w:r w:rsidRPr="00685B5C">
        <w:rPr>
          <w:rFonts w:ascii="Times New Roman" w:eastAsiaTheme="minorHAnsi" w:hAnsi="Times New Roman"/>
          <w:sz w:val="28"/>
          <w:szCs w:val="28"/>
        </w:rPr>
        <w:t xml:space="preserve"> организационные, инженерно-технические, правовые и иные меры по созданию защиты объектов (территори</w:t>
      </w:r>
      <w:r w:rsidR="00B072CC">
        <w:rPr>
          <w:rFonts w:ascii="Times New Roman" w:eastAsiaTheme="minorHAnsi" w:hAnsi="Times New Roman"/>
          <w:sz w:val="28"/>
          <w:szCs w:val="28"/>
        </w:rPr>
        <w:t>и</w:t>
      </w:r>
      <w:r w:rsidRPr="00685B5C">
        <w:rPr>
          <w:rFonts w:ascii="Times New Roman" w:eastAsiaTheme="minorHAnsi" w:hAnsi="Times New Roman"/>
          <w:sz w:val="28"/>
          <w:szCs w:val="28"/>
        </w:rPr>
        <w:t>) от совершения на них террористического акта, в том числе на этапе их проектирования и планирования</w:t>
      </w:r>
      <w:r w:rsidR="00E10325">
        <w:rPr>
          <w:rFonts w:ascii="Times New Roman" w:eastAsiaTheme="minorHAnsi" w:hAnsi="Times New Roman"/>
          <w:sz w:val="28"/>
          <w:szCs w:val="28"/>
        </w:rPr>
        <w:t xml:space="preserve"> в соответствии с требованиями федерального законодательства  в указанной сфере деятельности</w:t>
      </w:r>
      <w:r w:rsidR="00B072CC">
        <w:rPr>
          <w:rFonts w:ascii="Times New Roman" w:eastAsiaTheme="minorHAnsi" w:hAnsi="Times New Roman"/>
          <w:sz w:val="28"/>
          <w:szCs w:val="28"/>
        </w:rPr>
        <w:t>;</w:t>
      </w:r>
    </w:p>
    <w:p w:rsidR="00501202" w:rsidRPr="00685B5C" w:rsidRDefault="00B072CC" w:rsidP="00685B5C">
      <w:pPr>
        <w:pStyle w:val="aa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</w:t>
      </w:r>
      <w:r w:rsidR="00501202" w:rsidRPr="00685B5C">
        <w:rPr>
          <w:rFonts w:ascii="Times New Roman" w:eastAsiaTheme="minorHAnsi" w:hAnsi="Times New Roman"/>
          <w:sz w:val="28"/>
          <w:szCs w:val="28"/>
        </w:rPr>
        <w:t>) на воспрепятствование неправомерному проникновению на объект</w:t>
      </w:r>
      <w:r w:rsidR="00685B5C" w:rsidRPr="00685B5C">
        <w:rPr>
          <w:rFonts w:ascii="Times New Roman" w:eastAsiaTheme="minorHAnsi" w:hAnsi="Times New Roman"/>
          <w:sz w:val="28"/>
          <w:szCs w:val="28"/>
        </w:rPr>
        <w:t>ы</w:t>
      </w:r>
      <w:r w:rsidR="00501202" w:rsidRPr="00685B5C">
        <w:rPr>
          <w:rFonts w:ascii="Times New Roman" w:eastAsiaTheme="minorHAnsi" w:hAnsi="Times New Roman"/>
          <w:sz w:val="28"/>
          <w:szCs w:val="28"/>
        </w:rPr>
        <w:t xml:space="preserve"> (территорию)</w:t>
      </w:r>
      <w:r w:rsidR="00685B5C" w:rsidRPr="00685B5C">
        <w:rPr>
          <w:rFonts w:ascii="Times New Roman" w:eastAsiaTheme="minorHAnsi" w:hAnsi="Times New Roman"/>
          <w:sz w:val="28"/>
          <w:szCs w:val="28"/>
        </w:rPr>
        <w:t xml:space="preserve"> Управления Роспотребнадзора по Республике Карелия</w:t>
      </w:r>
      <w:r w:rsidR="00501202" w:rsidRPr="00685B5C">
        <w:rPr>
          <w:rFonts w:ascii="Times New Roman" w:eastAsiaTheme="minorHAnsi" w:hAnsi="Times New Roman"/>
          <w:sz w:val="28"/>
          <w:szCs w:val="28"/>
        </w:rPr>
        <w:t>;</w:t>
      </w:r>
    </w:p>
    <w:p w:rsidR="00501202" w:rsidRPr="00685B5C" w:rsidRDefault="00B072CC" w:rsidP="00685B5C">
      <w:pPr>
        <w:pStyle w:val="aa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="00501202" w:rsidRPr="00685B5C">
        <w:rPr>
          <w:rFonts w:ascii="Times New Roman" w:eastAsiaTheme="minorHAnsi" w:hAnsi="Times New Roman"/>
          <w:sz w:val="28"/>
          <w:szCs w:val="28"/>
        </w:rPr>
        <w:t>) на выявление потенциальных нарушителей установленн</w:t>
      </w:r>
      <w:r w:rsidR="00685B5C" w:rsidRPr="00685B5C">
        <w:rPr>
          <w:rFonts w:ascii="Times New Roman" w:eastAsiaTheme="minorHAnsi" w:hAnsi="Times New Roman"/>
          <w:sz w:val="28"/>
          <w:szCs w:val="28"/>
        </w:rPr>
        <w:t>ых</w:t>
      </w:r>
      <w:r w:rsidR="00501202" w:rsidRPr="00685B5C">
        <w:rPr>
          <w:rFonts w:ascii="Times New Roman" w:eastAsiaTheme="minorHAnsi" w:hAnsi="Times New Roman"/>
          <w:sz w:val="28"/>
          <w:szCs w:val="28"/>
        </w:rPr>
        <w:t xml:space="preserve"> на объект</w:t>
      </w:r>
      <w:r w:rsidR="00685B5C" w:rsidRPr="00685B5C">
        <w:rPr>
          <w:rFonts w:ascii="Times New Roman" w:eastAsiaTheme="minorHAnsi" w:hAnsi="Times New Roman"/>
          <w:sz w:val="28"/>
          <w:szCs w:val="28"/>
        </w:rPr>
        <w:t xml:space="preserve">ах </w:t>
      </w:r>
      <w:r w:rsidR="00501202" w:rsidRPr="00685B5C">
        <w:rPr>
          <w:rFonts w:ascii="Times New Roman" w:eastAsiaTheme="minorHAnsi" w:hAnsi="Times New Roman"/>
          <w:sz w:val="28"/>
          <w:szCs w:val="28"/>
        </w:rPr>
        <w:t xml:space="preserve"> (территории)</w:t>
      </w:r>
      <w:r>
        <w:rPr>
          <w:rFonts w:ascii="Times New Roman" w:eastAsiaTheme="minorHAnsi" w:hAnsi="Times New Roman"/>
          <w:sz w:val="28"/>
          <w:szCs w:val="28"/>
        </w:rPr>
        <w:t xml:space="preserve"> Управления Роспотребнадзора по Республике Карелия  </w:t>
      </w:r>
      <w:r w:rsidR="00501202" w:rsidRPr="00685B5C">
        <w:rPr>
          <w:rFonts w:ascii="Times New Roman" w:eastAsiaTheme="minorHAnsi" w:hAnsi="Times New Roman"/>
          <w:sz w:val="28"/>
          <w:szCs w:val="28"/>
        </w:rPr>
        <w:t xml:space="preserve"> режима и (или) признаков подготовки или совершения террористического акта;</w:t>
      </w:r>
    </w:p>
    <w:p w:rsidR="00501202" w:rsidRPr="00685B5C" w:rsidRDefault="00B072CC" w:rsidP="00685B5C">
      <w:pPr>
        <w:pStyle w:val="aa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 w:rsidR="00501202" w:rsidRPr="00685B5C">
        <w:rPr>
          <w:rFonts w:ascii="Times New Roman" w:eastAsiaTheme="minorHAnsi" w:hAnsi="Times New Roman"/>
          <w:sz w:val="28"/>
          <w:szCs w:val="28"/>
        </w:rPr>
        <w:t>) на пресечение попыток совершения террористического акта на объект</w:t>
      </w:r>
      <w:r w:rsidR="00685B5C" w:rsidRPr="00685B5C">
        <w:rPr>
          <w:rFonts w:ascii="Times New Roman" w:eastAsiaTheme="minorHAnsi" w:hAnsi="Times New Roman"/>
          <w:sz w:val="28"/>
          <w:szCs w:val="28"/>
        </w:rPr>
        <w:t>ах</w:t>
      </w:r>
      <w:r>
        <w:rPr>
          <w:rFonts w:ascii="Times New Roman" w:eastAsiaTheme="minorHAnsi" w:hAnsi="Times New Roman"/>
          <w:sz w:val="28"/>
          <w:szCs w:val="28"/>
        </w:rPr>
        <w:t xml:space="preserve"> Управления Роспотребнадзора по Республике Карелия   </w:t>
      </w:r>
      <w:r w:rsidR="00501202" w:rsidRPr="00685B5C">
        <w:rPr>
          <w:rFonts w:ascii="Times New Roman" w:eastAsiaTheme="minorHAnsi" w:hAnsi="Times New Roman"/>
          <w:sz w:val="28"/>
          <w:szCs w:val="28"/>
        </w:rPr>
        <w:t xml:space="preserve"> (территории);</w:t>
      </w:r>
    </w:p>
    <w:p w:rsidR="00501202" w:rsidRPr="00685B5C" w:rsidRDefault="00B072CC" w:rsidP="00685B5C">
      <w:pPr>
        <w:pStyle w:val="aa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</w:t>
      </w:r>
      <w:r w:rsidR="00501202" w:rsidRPr="00685B5C">
        <w:rPr>
          <w:rFonts w:ascii="Times New Roman" w:eastAsiaTheme="minorHAnsi" w:hAnsi="Times New Roman"/>
          <w:sz w:val="28"/>
          <w:szCs w:val="28"/>
        </w:rPr>
        <w:t>) на минимизацию возможных последствий и ликвидацию угрозы террористического акта на объект</w:t>
      </w:r>
      <w:r w:rsidR="00685B5C" w:rsidRPr="00685B5C">
        <w:rPr>
          <w:rFonts w:ascii="Times New Roman" w:eastAsiaTheme="minorHAnsi" w:hAnsi="Times New Roman"/>
          <w:sz w:val="28"/>
          <w:szCs w:val="28"/>
        </w:rPr>
        <w:t>ах</w:t>
      </w:r>
      <w:r w:rsidR="00501202" w:rsidRPr="00685B5C">
        <w:rPr>
          <w:rFonts w:ascii="Times New Roman" w:eastAsiaTheme="minorHAnsi" w:hAnsi="Times New Roman"/>
          <w:sz w:val="28"/>
          <w:szCs w:val="28"/>
        </w:rPr>
        <w:t xml:space="preserve"> (территории)</w:t>
      </w:r>
      <w:r>
        <w:rPr>
          <w:rFonts w:ascii="Times New Roman" w:eastAsiaTheme="minorHAnsi" w:hAnsi="Times New Roman"/>
          <w:sz w:val="28"/>
          <w:szCs w:val="28"/>
        </w:rPr>
        <w:t xml:space="preserve"> Управления Роспотребнадзора по Республике Карелия</w:t>
      </w:r>
      <w:r w:rsidR="00501202" w:rsidRPr="00685B5C">
        <w:rPr>
          <w:rFonts w:ascii="Times New Roman" w:eastAsiaTheme="minorHAnsi" w:hAnsi="Times New Roman"/>
          <w:sz w:val="28"/>
          <w:szCs w:val="28"/>
        </w:rPr>
        <w:t>.</w:t>
      </w:r>
    </w:p>
    <w:p w:rsidR="0020659B" w:rsidRPr="00685B5C" w:rsidRDefault="00D41F6C" w:rsidP="00685B5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0659B" w:rsidRPr="00685B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20659B" w:rsidRPr="00685B5C">
        <w:rPr>
          <w:rFonts w:ascii="Times New Roman" w:hAnsi="Times New Roman"/>
          <w:sz w:val="28"/>
          <w:szCs w:val="28"/>
        </w:rPr>
        <w:t>. Выполняет иные поручения начальника отдела,  руководителя Управления  в пределах своей компетенции.</w:t>
      </w:r>
    </w:p>
    <w:p w:rsidR="0020659B" w:rsidRPr="00685B5C" w:rsidRDefault="00D41F6C" w:rsidP="00685B5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0659B" w:rsidRPr="00685B5C">
        <w:rPr>
          <w:rFonts w:ascii="Times New Roman" w:hAnsi="Times New Roman"/>
          <w:sz w:val="28"/>
          <w:szCs w:val="28"/>
        </w:rPr>
        <w:t>.  Гражданский служащий обязан: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1) соблюдать </w:t>
      </w:r>
      <w:hyperlink r:id="rId8" w:history="1">
        <w:r w:rsidRPr="00685B5C">
          <w:rPr>
            <w:rFonts w:ascii="Times New Roman" w:hAnsi="Times New Roman"/>
            <w:sz w:val="28"/>
            <w:szCs w:val="28"/>
          </w:rPr>
          <w:t>Конституцию</w:t>
        </w:r>
      </w:hyperlink>
      <w:r w:rsidRPr="00685B5C">
        <w:rPr>
          <w:rFonts w:ascii="Times New Roman" w:hAnsi="Times New Roman"/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2) исполнять должностные обязанности в соответствии с должностным регламентом;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lastRenderedPageBreak/>
        <w:t>3)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4) соблюдать при исполнении должностных обязанностей права и законные интересы граждан и организаций;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5) соблюдать служебный распорядок  Управления Роспотребнадзора по Республике Карелия;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6) поддерживать уровень квалификации, необходимый для надлежащего исполнения должностных обязанностей;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7)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8) беречь государственное имущество, в том числе предоставленное ему для исполнения должностных обязанностей;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9) представлять в установленном порядке предусмотренные федеральным законодательством  сведения о себе и членах своей семьи;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11) соблюдать ограничения, выполнять обязательства и требования к служебному поведению, не нарушать запреты, которые установлены федеральным законодательством,  в том числе в целях противодействия коррупции;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12)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7. Гражданский служащий обязан указывать стоимостные показатели в соответствии с требованиями, устанавливаемыми федеральными законами, указами Президента Российской Федерации.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  Кроме обязанностей, указанных в  разделе 3  главный    специалист-эксперт при осуществлении текущей деятельности обязан исполнять иные задания, поручения вышестоящих должностных лиц, данных в пределах их полномочий, установленных законодательством Российской Федерации, Положением об Управлении и </w:t>
      </w:r>
      <w:proofErr w:type="gramStart"/>
      <w:r w:rsidRPr="00685B5C">
        <w:rPr>
          <w:rFonts w:ascii="Times New Roman" w:hAnsi="Times New Roman"/>
          <w:sz w:val="28"/>
          <w:szCs w:val="28"/>
        </w:rPr>
        <w:t>Положением</w:t>
      </w:r>
      <w:proofErr w:type="gramEnd"/>
      <w:r w:rsidRPr="00685B5C">
        <w:rPr>
          <w:rFonts w:ascii="Times New Roman" w:hAnsi="Times New Roman"/>
          <w:sz w:val="28"/>
          <w:szCs w:val="28"/>
        </w:rPr>
        <w:t xml:space="preserve"> об отделе  организации деятельности и  государственной службы.</w:t>
      </w:r>
    </w:p>
    <w:p w:rsidR="0020659B" w:rsidRPr="00685B5C" w:rsidRDefault="0020659B" w:rsidP="00685B5C">
      <w:pPr>
        <w:pStyle w:val="aa"/>
        <w:rPr>
          <w:rFonts w:ascii="Times New Roman" w:hAnsi="Times New Roman"/>
          <w:bCs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 </w:t>
      </w:r>
      <w:r w:rsidRPr="00685B5C">
        <w:rPr>
          <w:rFonts w:ascii="Times New Roman" w:hAnsi="Times New Roman"/>
          <w:bCs/>
          <w:sz w:val="28"/>
          <w:szCs w:val="28"/>
        </w:rPr>
        <w:t>7.</w:t>
      </w:r>
      <w:r w:rsidR="00D41F6C">
        <w:rPr>
          <w:rFonts w:ascii="Times New Roman" w:hAnsi="Times New Roman"/>
          <w:bCs/>
          <w:sz w:val="28"/>
          <w:szCs w:val="28"/>
        </w:rPr>
        <w:t>1</w:t>
      </w:r>
      <w:r w:rsidRPr="00685B5C">
        <w:rPr>
          <w:rFonts w:ascii="Times New Roman" w:hAnsi="Times New Roman"/>
          <w:bCs/>
          <w:sz w:val="28"/>
          <w:szCs w:val="28"/>
        </w:rPr>
        <w:t xml:space="preserve"> Права главного специалиста-эксперта: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Основные права  главного специалиста-эксперта   регулируются статьей 14 Федерального закона от 27 июля 2004 г. № 79-ФЗ «О государственной гражданской службе Российской Федерации». На основании данной статьи </w:t>
      </w:r>
      <w:r w:rsidR="00F378EA">
        <w:rPr>
          <w:rFonts w:ascii="Times New Roman" w:hAnsi="Times New Roman"/>
          <w:sz w:val="28"/>
          <w:szCs w:val="28"/>
        </w:rPr>
        <w:t>главный</w:t>
      </w:r>
      <w:r w:rsidRPr="00685B5C">
        <w:rPr>
          <w:rFonts w:ascii="Times New Roman" w:hAnsi="Times New Roman"/>
          <w:sz w:val="28"/>
          <w:szCs w:val="28"/>
        </w:rPr>
        <w:t xml:space="preserve">    специалист-эксперт имеет право </w:t>
      </w:r>
      <w:proofErr w:type="gramStart"/>
      <w:r w:rsidRPr="00685B5C">
        <w:rPr>
          <w:rFonts w:ascii="Times New Roman" w:hAnsi="Times New Roman"/>
          <w:sz w:val="28"/>
          <w:szCs w:val="28"/>
        </w:rPr>
        <w:t>на</w:t>
      </w:r>
      <w:proofErr w:type="gramEnd"/>
      <w:r w:rsidRPr="00685B5C">
        <w:rPr>
          <w:rFonts w:ascii="Times New Roman" w:hAnsi="Times New Roman"/>
          <w:sz w:val="28"/>
          <w:szCs w:val="28"/>
        </w:rPr>
        <w:t>: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lastRenderedPageBreak/>
        <w:t>Обеспечение надлежащих организационно-технических условий, необходимых для исполнения должностных обязанностей;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Оплату труда и другие выплаты в соответствии с Федеральным законом от 27 июля 2004 г. N 79-ФЗ, иными нормативными правовыми актами Российской Федерации и со служебным контрактом;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 Управления;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Ознакомление с отзывами о своей 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Должностной рост на конкурсной основе;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Профессиональную переподготовку, повышение квалификации и стажировку в порядке, установленном Федеральным законом от 27 июля 2004 г. N 79-ФЗ и другими федеральными законами;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 Членство в профессиональном союзе;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 Рассмотрение индивидуальных служебных споров в соответствии с Федеральным законом от 27 июля 2004 г. N 79-ФЗ и другими федеральными законами;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 Проведение по его заявлению служебной проверки;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 Защиту своих прав и законных интересов на гражданской службе, включая обжалование в суд их нарушения;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 Государственное пенсионное обеспечение в соответствии с федеральным законом;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 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 «конфликт интересов»;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 Принимать решения в соответствии с должностными обязанностями.</w:t>
      </w:r>
    </w:p>
    <w:p w:rsidR="0020659B" w:rsidRPr="00685B5C" w:rsidRDefault="0020659B" w:rsidP="00685B5C">
      <w:pPr>
        <w:pStyle w:val="aa"/>
        <w:rPr>
          <w:rFonts w:ascii="Times New Roman" w:hAnsi="Times New Roman"/>
          <w:bCs/>
          <w:sz w:val="28"/>
          <w:szCs w:val="28"/>
        </w:rPr>
      </w:pPr>
      <w:r w:rsidRPr="00685B5C">
        <w:rPr>
          <w:rFonts w:ascii="Times New Roman" w:hAnsi="Times New Roman"/>
          <w:bCs/>
          <w:sz w:val="28"/>
          <w:szCs w:val="28"/>
        </w:rPr>
        <w:t xml:space="preserve">8. Ответственность главного специалиста-эксперта: 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Несет ответственность, установленную российским законодательством, за неисполнение или ненадлежащее исполнение возложенных на него должностных обязанностей; за действия или бездействие, ведущие к </w:t>
      </w:r>
      <w:r w:rsidRPr="00685B5C">
        <w:rPr>
          <w:rFonts w:ascii="Times New Roman" w:hAnsi="Times New Roman"/>
          <w:sz w:val="28"/>
          <w:szCs w:val="28"/>
        </w:rPr>
        <w:lastRenderedPageBreak/>
        <w:t>нарушению прав и законных интересов граждан, разглашение сведений, ставших ему известными в связи с исполнением должностных обязанностей.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Несет материальную ответственность за возможный имущественный ущерб, связанный с характером служебной деятельности;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Несет дисциплинарную ответственность за несвоевременное выполнение заданий, приказов, распоряжений и </w:t>
      </w:r>
      <w:proofErr w:type="gramStart"/>
      <w:r w:rsidRPr="00685B5C">
        <w:rPr>
          <w:rFonts w:ascii="Times New Roman" w:hAnsi="Times New Roman"/>
          <w:sz w:val="28"/>
          <w:szCs w:val="28"/>
        </w:rPr>
        <w:t>указаний</w:t>
      </w:r>
      <w:proofErr w:type="gramEnd"/>
      <w:r w:rsidRPr="00685B5C">
        <w:rPr>
          <w:rFonts w:ascii="Times New Roman" w:hAnsi="Times New Roman"/>
          <w:sz w:val="28"/>
          <w:szCs w:val="28"/>
        </w:rPr>
        <w:t xml:space="preserve"> вышестоящих в порядке подчиненности руководителей, за исключением незаконных; за несвоевременное рассмотрение в пределах своих должностных обязанностей обращений граждан и общественных объединений, а также учреждений и организаций, государственных органов и органов местного самоуправления;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 Несет ответственность, установленную российским законодательством </w:t>
      </w:r>
      <w:proofErr w:type="gramStart"/>
      <w:r w:rsidRPr="00685B5C">
        <w:rPr>
          <w:rFonts w:ascii="Times New Roman" w:hAnsi="Times New Roman"/>
          <w:sz w:val="28"/>
          <w:szCs w:val="28"/>
        </w:rPr>
        <w:t>за</w:t>
      </w:r>
      <w:proofErr w:type="gramEnd"/>
      <w:r w:rsidRPr="00685B5C">
        <w:rPr>
          <w:rFonts w:ascii="Times New Roman" w:hAnsi="Times New Roman"/>
          <w:sz w:val="28"/>
          <w:szCs w:val="28"/>
        </w:rPr>
        <w:t>: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не представление в установленном порядке  предусмотренных федеральным  законом, сведений о себе и членах своей семьи, а также сведений о полученных доходах и расходах,  принадлежащем ему на праве собственности имуществе,  являющихся объектами налогообложения;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не соблюдение ограничений, по выполнению обязательств и требований к        служебному поведению;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не соблюдение ограничений, установленных федеральным законом для гражданских служащих;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 xml:space="preserve">не соблюдение установленных правил публичных выступлений и представления служебной информации. 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не представление в установленном порядке  предусмотренных федеральным  законом, сведений о себе и членах своей семьи, а также сведений о полученных доходах, расходах и принадлежащем ему на праве собственности имуществе,  являющихся объектами налогообложения;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не соблюдение ограничений, по выполнению обязательств и требований к        служебному поведению;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не соблюдение ограничений, установленных федеральным законом для гражданских служащих;</w:t>
      </w:r>
    </w:p>
    <w:p w:rsidR="0020659B" w:rsidRPr="00685B5C" w:rsidRDefault="0020659B" w:rsidP="00685B5C">
      <w:pPr>
        <w:pStyle w:val="aa"/>
        <w:rPr>
          <w:rFonts w:ascii="Times New Roman" w:hAnsi="Times New Roman"/>
          <w:b/>
          <w:bCs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не соблюдение установленных правил публичных выступлений и представления служебной информации.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proofErr w:type="gramStart"/>
      <w:r w:rsidRPr="00685B5C">
        <w:rPr>
          <w:rFonts w:ascii="Times New Roman" w:hAnsi="Times New Roman"/>
          <w:sz w:val="28"/>
          <w:szCs w:val="28"/>
        </w:rPr>
        <w:t>несет  ответственность за нарушение положений Кодекса этики и служебного поведения  федеральных государственных гражданских служащих Роспотребнадзора, утвержденного приказом Роспотребнадзора от 14.07.2011 года № 665 и подлежит моральному осуждению, а также  рассмотрению на заседании соответствующей комиссии по соблюдению требований  к служебному поведению государственных служащих и урегулированию конфликта  интересов, образованной в соответствии  с Указом Президента Российской Федерации от 01 июля 2010 года № 821 «О</w:t>
      </w:r>
      <w:proofErr w:type="gramEnd"/>
      <w:r w:rsidRPr="00685B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5B5C">
        <w:rPr>
          <w:rFonts w:ascii="Times New Roman" w:hAnsi="Times New Roman"/>
          <w:sz w:val="28"/>
          <w:szCs w:val="28"/>
        </w:rPr>
        <w:t>комиссиях</w:t>
      </w:r>
      <w:proofErr w:type="gramEnd"/>
      <w:r w:rsidRPr="00685B5C">
        <w:rPr>
          <w:rFonts w:ascii="Times New Roman" w:hAnsi="Times New Roman"/>
          <w:sz w:val="28"/>
          <w:szCs w:val="28"/>
        </w:rPr>
        <w:t xml:space="preserve"> по соблюдению требований  к служебному поведению федеральных государственных  служащих и урегулированию конфликта интересов».</w:t>
      </w:r>
    </w:p>
    <w:p w:rsidR="0020659B" w:rsidRPr="00685B5C" w:rsidRDefault="00D41F6C" w:rsidP="00685B5C">
      <w:pPr>
        <w:pStyle w:val="aa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="00E01B2D" w:rsidRPr="00E01B2D">
        <w:rPr>
          <w:rFonts w:ascii="Times New Roman" w:hAnsi="Times New Roman"/>
          <w:b/>
          <w:bCs/>
          <w:sz w:val="28"/>
          <w:szCs w:val="28"/>
        </w:rPr>
        <w:t>.</w:t>
      </w:r>
      <w:r w:rsidR="0020659B" w:rsidRPr="00685B5C">
        <w:rPr>
          <w:rFonts w:ascii="Times New Roman" w:hAnsi="Times New Roman"/>
          <w:b/>
          <w:bCs/>
          <w:sz w:val="28"/>
          <w:szCs w:val="28"/>
        </w:rPr>
        <w:t xml:space="preserve"> Перечень вопросов, по которым </w:t>
      </w:r>
      <w:proofErr w:type="gramStart"/>
      <w:r w:rsidR="0020659B" w:rsidRPr="00685B5C">
        <w:rPr>
          <w:rFonts w:ascii="Times New Roman" w:hAnsi="Times New Roman"/>
          <w:b/>
          <w:bCs/>
          <w:sz w:val="28"/>
          <w:szCs w:val="28"/>
        </w:rPr>
        <w:t>главный  специалист</w:t>
      </w:r>
      <w:proofErr w:type="gramEnd"/>
      <w:r w:rsidR="0020659B" w:rsidRPr="00685B5C">
        <w:rPr>
          <w:rFonts w:ascii="Times New Roman" w:hAnsi="Times New Roman"/>
          <w:b/>
          <w:bCs/>
          <w:sz w:val="28"/>
          <w:szCs w:val="28"/>
        </w:rPr>
        <w:t xml:space="preserve"> -эксперт вправе или обязан самостоятельно принимать управленческие и иные решения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lastRenderedPageBreak/>
        <w:t>9.</w:t>
      </w:r>
      <w:r w:rsidR="00E01B2D" w:rsidRPr="00E01B2D">
        <w:rPr>
          <w:rFonts w:ascii="Times New Roman" w:hAnsi="Times New Roman"/>
          <w:sz w:val="28"/>
          <w:szCs w:val="28"/>
        </w:rPr>
        <w:t>1</w:t>
      </w:r>
      <w:proofErr w:type="gramStart"/>
      <w:r w:rsidRPr="00685B5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685B5C">
        <w:rPr>
          <w:rFonts w:ascii="Times New Roman" w:hAnsi="Times New Roman"/>
          <w:sz w:val="28"/>
          <w:szCs w:val="28"/>
        </w:rPr>
        <w:t xml:space="preserve"> соответствии со своей компетенцией принимает участие в подготовке нормативно-правовых актов:</w:t>
      </w:r>
    </w:p>
    <w:p w:rsidR="00C061A3" w:rsidRPr="00E01B2D" w:rsidRDefault="00C061A3" w:rsidP="00685B5C">
      <w:pPr>
        <w:pStyle w:val="aa"/>
        <w:rPr>
          <w:rFonts w:ascii="Times New Roman" w:hAnsi="Times New Roman"/>
          <w:bCs/>
          <w:sz w:val="28"/>
          <w:szCs w:val="28"/>
        </w:rPr>
      </w:pPr>
      <w:proofErr w:type="gramStart"/>
      <w:r w:rsidRPr="00E01B2D">
        <w:rPr>
          <w:rFonts w:ascii="Times New Roman" w:hAnsi="Times New Roman"/>
          <w:sz w:val="28"/>
          <w:szCs w:val="28"/>
        </w:rPr>
        <w:t>Приказов (распоряжений)  руководителя Управления Роспотребнадзора по Республике Карелия, положений, служебных писем,  протоколов, решений, определений, извещений, должностных регламентов, заключений, служебных, пояснительных (докладных) записок,  справок, обзоров, сводок, перечней, тезисов и иных актов по поручению  руководителя Управления Роспотребнадзора по Республике Карелия   и в инициативном порядке.</w:t>
      </w:r>
      <w:r w:rsidRPr="00E01B2D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20659B" w:rsidRPr="00E01B2D" w:rsidRDefault="00E01B2D" w:rsidP="00685B5C">
      <w:pPr>
        <w:pStyle w:val="aa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01B2D"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="0020659B" w:rsidRPr="00E01B2D">
        <w:rPr>
          <w:rFonts w:ascii="Times New Roman" w:hAnsi="Times New Roman"/>
          <w:b/>
          <w:bCs/>
          <w:sz w:val="28"/>
          <w:szCs w:val="28"/>
        </w:rPr>
        <w:t xml:space="preserve"> .</w:t>
      </w:r>
      <w:proofErr w:type="gramEnd"/>
      <w:r w:rsidR="0020659B" w:rsidRPr="00E01B2D">
        <w:rPr>
          <w:rFonts w:ascii="Times New Roman" w:hAnsi="Times New Roman"/>
          <w:b/>
          <w:bCs/>
          <w:sz w:val="28"/>
          <w:szCs w:val="28"/>
        </w:rPr>
        <w:t xml:space="preserve"> Сроки и процедуры подготовки, рассмотрения, порядок согласования и принятия проектов решений по замещаемой должности главного  специалиста – эксперта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10.</w:t>
      </w:r>
      <w:r w:rsidR="00E01B2D" w:rsidRPr="00E01B2D">
        <w:rPr>
          <w:rFonts w:ascii="Times New Roman" w:hAnsi="Times New Roman"/>
          <w:sz w:val="28"/>
          <w:szCs w:val="28"/>
        </w:rPr>
        <w:t>1</w:t>
      </w:r>
      <w:r w:rsidRPr="00685B5C">
        <w:rPr>
          <w:rFonts w:ascii="Times New Roman" w:hAnsi="Times New Roman"/>
          <w:sz w:val="28"/>
          <w:szCs w:val="28"/>
        </w:rPr>
        <w:t xml:space="preserve"> Подготовка проектов документов осуществляется </w:t>
      </w:r>
      <w:proofErr w:type="gramStart"/>
      <w:r w:rsidRPr="00685B5C">
        <w:rPr>
          <w:rFonts w:ascii="Times New Roman" w:hAnsi="Times New Roman"/>
          <w:sz w:val="28"/>
          <w:szCs w:val="28"/>
        </w:rPr>
        <w:t>в соответствии с требованиями Инструкции по делопроизводству в Управлении Федеральной службы по надзору</w:t>
      </w:r>
      <w:proofErr w:type="gramEnd"/>
      <w:r w:rsidRPr="00685B5C">
        <w:rPr>
          <w:rFonts w:ascii="Times New Roman" w:hAnsi="Times New Roman"/>
          <w:sz w:val="28"/>
          <w:szCs w:val="28"/>
        </w:rPr>
        <w:t xml:space="preserve"> в сфере защиты прав потребителей  и благополучия человека по Республике Карелия.  Несет персональную ответственность за подготовку документов.</w:t>
      </w:r>
    </w:p>
    <w:p w:rsidR="0020659B" w:rsidRPr="00685B5C" w:rsidRDefault="00E01B2D" w:rsidP="00685B5C">
      <w:pPr>
        <w:pStyle w:val="aa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XI</w:t>
      </w:r>
      <w:r w:rsidR="0020659B" w:rsidRPr="00685B5C">
        <w:rPr>
          <w:rFonts w:ascii="Times New Roman" w:hAnsi="Times New Roman"/>
          <w:b/>
          <w:bCs/>
          <w:sz w:val="28"/>
          <w:szCs w:val="28"/>
        </w:rPr>
        <w:t xml:space="preserve">. Процедуры служебного </w:t>
      </w:r>
      <w:proofErr w:type="gramStart"/>
      <w:r w:rsidR="0020659B" w:rsidRPr="00685B5C">
        <w:rPr>
          <w:rFonts w:ascii="Times New Roman" w:hAnsi="Times New Roman"/>
          <w:b/>
          <w:bCs/>
          <w:sz w:val="28"/>
          <w:szCs w:val="28"/>
        </w:rPr>
        <w:t>взаимодействия  главного</w:t>
      </w:r>
      <w:proofErr w:type="gramEnd"/>
      <w:r w:rsidR="0020659B" w:rsidRPr="00685B5C">
        <w:rPr>
          <w:rFonts w:ascii="Times New Roman" w:hAnsi="Times New Roman"/>
          <w:b/>
          <w:bCs/>
          <w:sz w:val="28"/>
          <w:szCs w:val="28"/>
        </w:rPr>
        <w:t xml:space="preserve">   специалиста -эксперта в связи с исполнением должностных обязанностей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proofErr w:type="gramStart"/>
      <w:r w:rsidRPr="00685B5C">
        <w:rPr>
          <w:rFonts w:ascii="Times New Roman" w:hAnsi="Times New Roman"/>
          <w:sz w:val="28"/>
          <w:szCs w:val="28"/>
        </w:rPr>
        <w:t>11.</w:t>
      </w:r>
      <w:r w:rsidR="00E01B2D" w:rsidRPr="00E01B2D">
        <w:rPr>
          <w:rFonts w:ascii="Times New Roman" w:hAnsi="Times New Roman"/>
          <w:sz w:val="28"/>
          <w:szCs w:val="28"/>
        </w:rPr>
        <w:t>1</w:t>
      </w:r>
      <w:r w:rsidRPr="00685B5C">
        <w:rPr>
          <w:rFonts w:ascii="Times New Roman" w:hAnsi="Times New Roman"/>
          <w:sz w:val="28"/>
          <w:szCs w:val="28"/>
        </w:rPr>
        <w:t xml:space="preserve"> Взаимодействие главного  специалиста-эксперта с государственными служащими Управления Роспотребнадзора по Республике Карелия,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9" w:history="1">
        <w:r w:rsidRPr="00685B5C">
          <w:rPr>
            <w:rFonts w:ascii="Times New Roman" w:hAnsi="Times New Roman"/>
            <w:sz w:val="28"/>
            <w:szCs w:val="28"/>
          </w:rPr>
          <w:t>принципов</w:t>
        </w:r>
      </w:hyperlink>
      <w:r w:rsidRPr="00685B5C">
        <w:rPr>
          <w:rFonts w:ascii="Times New Roman" w:hAnsi="Times New Roman"/>
          <w:sz w:val="28"/>
          <w:szCs w:val="28"/>
        </w:rPr>
        <w:t xml:space="preserve"> служебного поведения гражданских служащих, утвержденных Указом Президента Российской Федерации от 12.08.2002 N 885, и требований к служебному поведению, установленных </w:t>
      </w:r>
      <w:hyperlink r:id="rId10" w:history="1">
        <w:r w:rsidRPr="00685B5C">
          <w:rPr>
            <w:rFonts w:ascii="Times New Roman" w:hAnsi="Times New Roman"/>
            <w:sz w:val="28"/>
            <w:szCs w:val="28"/>
          </w:rPr>
          <w:t>статьей 18</w:t>
        </w:r>
      </w:hyperlink>
      <w:r w:rsidRPr="00685B5C">
        <w:rPr>
          <w:rFonts w:ascii="Times New Roman" w:hAnsi="Times New Roman"/>
          <w:sz w:val="28"/>
          <w:szCs w:val="28"/>
        </w:rPr>
        <w:t xml:space="preserve"> Федерального закона о гражданской службе, а</w:t>
      </w:r>
      <w:proofErr w:type="gramEnd"/>
      <w:r w:rsidRPr="00685B5C">
        <w:rPr>
          <w:rFonts w:ascii="Times New Roman" w:hAnsi="Times New Roman"/>
          <w:sz w:val="28"/>
          <w:szCs w:val="28"/>
        </w:rPr>
        <w:t xml:space="preserve"> также в соответствии с иными нормативными правовыми актами Российской Федерации.</w:t>
      </w:r>
    </w:p>
    <w:p w:rsidR="0020659B" w:rsidRPr="00685B5C" w:rsidRDefault="00E01B2D" w:rsidP="00685B5C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20659B" w:rsidRPr="00685B5C">
        <w:rPr>
          <w:rFonts w:ascii="Times New Roman" w:hAnsi="Times New Roman"/>
          <w:b/>
          <w:sz w:val="28"/>
          <w:szCs w:val="28"/>
        </w:rPr>
        <w:t xml:space="preserve">II. Перечень государственных услуг, оказываемых гражданам и организациям в </w:t>
      </w:r>
      <w:proofErr w:type="gramStart"/>
      <w:r w:rsidR="0020659B" w:rsidRPr="00685B5C">
        <w:rPr>
          <w:rFonts w:ascii="Times New Roman" w:hAnsi="Times New Roman"/>
          <w:b/>
          <w:sz w:val="28"/>
          <w:szCs w:val="28"/>
        </w:rPr>
        <w:t>соответствии  с</w:t>
      </w:r>
      <w:proofErr w:type="gramEnd"/>
      <w:r w:rsidR="0020659B" w:rsidRPr="00685B5C">
        <w:rPr>
          <w:rFonts w:ascii="Times New Roman" w:hAnsi="Times New Roman"/>
          <w:b/>
          <w:sz w:val="28"/>
          <w:szCs w:val="28"/>
        </w:rPr>
        <w:t xml:space="preserve"> административным регламентом </w:t>
      </w:r>
    </w:p>
    <w:p w:rsidR="0020659B" w:rsidRPr="00685B5C" w:rsidRDefault="0020659B" w:rsidP="00685B5C">
      <w:pPr>
        <w:pStyle w:val="aa"/>
        <w:rPr>
          <w:rFonts w:ascii="Times New Roman" w:hAnsi="Times New Roman"/>
          <w:bCs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12.</w:t>
      </w:r>
      <w:r w:rsidR="00E01B2D" w:rsidRPr="00E01B2D">
        <w:rPr>
          <w:rFonts w:ascii="Times New Roman" w:hAnsi="Times New Roman"/>
          <w:sz w:val="28"/>
          <w:szCs w:val="28"/>
        </w:rPr>
        <w:t>1</w:t>
      </w:r>
      <w:r w:rsidRPr="00685B5C">
        <w:rPr>
          <w:rFonts w:ascii="Times New Roman" w:hAnsi="Times New Roman"/>
          <w:sz w:val="28"/>
          <w:szCs w:val="28"/>
        </w:rPr>
        <w:t xml:space="preserve"> Главный    специалист-эксперт п</w:t>
      </w:r>
      <w:r w:rsidRPr="00685B5C">
        <w:rPr>
          <w:rFonts w:ascii="Times New Roman" w:hAnsi="Times New Roman"/>
          <w:bCs/>
          <w:sz w:val="28"/>
          <w:szCs w:val="28"/>
        </w:rPr>
        <w:t>ринимает участие в формировании документов по осуществлению государственных услуг, в том числе:</w:t>
      </w:r>
    </w:p>
    <w:p w:rsidR="0020659B" w:rsidRPr="00685B5C" w:rsidRDefault="0020659B" w:rsidP="00685B5C">
      <w:pPr>
        <w:pStyle w:val="aa"/>
        <w:rPr>
          <w:rFonts w:ascii="Times New Roman" w:hAnsi="Times New Roman"/>
          <w:bCs/>
          <w:sz w:val="28"/>
          <w:szCs w:val="28"/>
        </w:rPr>
      </w:pPr>
      <w:r w:rsidRPr="00685B5C">
        <w:rPr>
          <w:rFonts w:ascii="Times New Roman" w:hAnsi="Times New Roman"/>
          <w:bCs/>
          <w:sz w:val="28"/>
          <w:szCs w:val="28"/>
        </w:rPr>
        <w:t>Осуществление проведения государственных статистических наблюдений в установленной сфере деятельности;</w:t>
      </w:r>
    </w:p>
    <w:p w:rsidR="0020659B" w:rsidRPr="00685B5C" w:rsidRDefault="0020659B" w:rsidP="00685B5C">
      <w:pPr>
        <w:pStyle w:val="aa"/>
        <w:rPr>
          <w:rFonts w:ascii="Times New Roman" w:hAnsi="Times New Roman"/>
          <w:bCs/>
          <w:sz w:val="28"/>
          <w:szCs w:val="28"/>
        </w:rPr>
      </w:pPr>
      <w:r w:rsidRPr="00685B5C">
        <w:rPr>
          <w:rFonts w:ascii="Times New Roman" w:hAnsi="Times New Roman"/>
          <w:bCs/>
          <w:sz w:val="28"/>
          <w:szCs w:val="28"/>
        </w:rPr>
        <w:t>Создание условий для реализации прав граждан, организаций и учреждений на обжалование решений (в том числе локальных нормативных актов), действий и бездействия должностных лиц (участие);</w:t>
      </w:r>
    </w:p>
    <w:p w:rsidR="0020659B" w:rsidRPr="00685B5C" w:rsidRDefault="0020659B" w:rsidP="00685B5C">
      <w:pPr>
        <w:pStyle w:val="aa"/>
        <w:rPr>
          <w:rFonts w:ascii="Times New Roman" w:hAnsi="Times New Roman"/>
          <w:bCs/>
          <w:sz w:val="28"/>
          <w:szCs w:val="28"/>
        </w:rPr>
      </w:pPr>
      <w:r w:rsidRPr="00685B5C">
        <w:rPr>
          <w:rFonts w:ascii="Times New Roman" w:hAnsi="Times New Roman"/>
          <w:bCs/>
          <w:sz w:val="28"/>
          <w:szCs w:val="28"/>
        </w:rPr>
        <w:t>Принятие мер по устранению причин, порождающих ущемление прав граждан, учреждений и организаций (участие);</w:t>
      </w:r>
    </w:p>
    <w:p w:rsidR="0020659B" w:rsidRPr="00685B5C" w:rsidRDefault="0020659B" w:rsidP="00685B5C">
      <w:pPr>
        <w:pStyle w:val="aa"/>
        <w:rPr>
          <w:rFonts w:ascii="Times New Roman" w:hAnsi="Times New Roman"/>
          <w:b/>
          <w:bCs/>
          <w:sz w:val="28"/>
          <w:szCs w:val="28"/>
        </w:rPr>
      </w:pPr>
      <w:r w:rsidRPr="00685B5C">
        <w:rPr>
          <w:rFonts w:ascii="Times New Roman" w:hAnsi="Times New Roman"/>
          <w:bCs/>
          <w:sz w:val="28"/>
          <w:szCs w:val="28"/>
        </w:rPr>
        <w:t xml:space="preserve">Обеспечение заинтересованных лиц информацией и оказание им консультаций по вопросам функционирования  в установленной </w:t>
      </w:r>
      <w:r w:rsidRPr="0068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5B5C">
        <w:rPr>
          <w:rFonts w:ascii="Times New Roman" w:hAnsi="Times New Roman"/>
          <w:bCs/>
          <w:sz w:val="28"/>
          <w:szCs w:val="28"/>
        </w:rPr>
        <w:t>сфер</w:t>
      </w:r>
      <w:r w:rsidR="00C061A3" w:rsidRPr="00685B5C">
        <w:rPr>
          <w:rFonts w:ascii="Times New Roman" w:hAnsi="Times New Roman"/>
          <w:bCs/>
          <w:sz w:val="28"/>
          <w:szCs w:val="28"/>
        </w:rPr>
        <w:t>е</w:t>
      </w:r>
      <w:r w:rsidRPr="00685B5C">
        <w:rPr>
          <w:rFonts w:ascii="Times New Roman" w:hAnsi="Times New Roman"/>
          <w:b/>
          <w:bCs/>
          <w:sz w:val="28"/>
          <w:szCs w:val="28"/>
        </w:rPr>
        <w:t>.</w:t>
      </w:r>
    </w:p>
    <w:p w:rsidR="0020659B" w:rsidRPr="00685B5C" w:rsidRDefault="00E01B2D" w:rsidP="00685B5C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20659B" w:rsidRPr="00685B5C">
        <w:rPr>
          <w:rFonts w:ascii="Times New Roman" w:hAnsi="Times New Roman"/>
          <w:b/>
          <w:sz w:val="28"/>
          <w:szCs w:val="28"/>
          <w:lang w:val="en-US"/>
        </w:rPr>
        <w:t>III</w:t>
      </w:r>
      <w:r w:rsidR="0020659B" w:rsidRPr="00685B5C">
        <w:rPr>
          <w:rFonts w:ascii="Times New Roman" w:hAnsi="Times New Roman"/>
          <w:b/>
          <w:sz w:val="28"/>
          <w:szCs w:val="28"/>
        </w:rPr>
        <w:t xml:space="preserve">. Показатели эффективности и результативности профессиональной служебной деятельности </w:t>
      </w:r>
      <w:proofErr w:type="gramStart"/>
      <w:r w:rsidR="0020659B" w:rsidRPr="00685B5C">
        <w:rPr>
          <w:rFonts w:ascii="Times New Roman" w:hAnsi="Times New Roman"/>
          <w:b/>
          <w:sz w:val="28"/>
          <w:szCs w:val="28"/>
        </w:rPr>
        <w:t>главного  специалиста</w:t>
      </w:r>
      <w:proofErr w:type="gramEnd"/>
      <w:r w:rsidR="0020659B" w:rsidRPr="00685B5C">
        <w:rPr>
          <w:rFonts w:ascii="Times New Roman" w:hAnsi="Times New Roman"/>
          <w:b/>
          <w:sz w:val="28"/>
          <w:szCs w:val="28"/>
        </w:rPr>
        <w:t>-эксперта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t>13.</w:t>
      </w:r>
      <w:r w:rsidR="00E01B2D" w:rsidRPr="00E01B2D">
        <w:rPr>
          <w:rFonts w:ascii="Times New Roman" w:hAnsi="Times New Roman"/>
          <w:sz w:val="28"/>
          <w:szCs w:val="28"/>
        </w:rPr>
        <w:t>1</w:t>
      </w:r>
      <w:r w:rsidRPr="00685B5C">
        <w:rPr>
          <w:rFonts w:ascii="Times New Roman" w:hAnsi="Times New Roman"/>
          <w:sz w:val="28"/>
          <w:szCs w:val="28"/>
        </w:rPr>
        <w:t xml:space="preserve"> Эффективность профессиональной служебной деятельности главного  специалиста-эксперта оценивается по следующим показателям:</w:t>
      </w:r>
    </w:p>
    <w:p w:rsidR="0020659B" w:rsidRPr="00685B5C" w:rsidRDefault="0020659B" w:rsidP="00685B5C">
      <w:pPr>
        <w:pStyle w:val="aa"/>
        <w:rPr>
          <w:rFonts w:ascii="Times New Roman" w:hAnsi="Times New Roman"/>
          <w:sz w:val="28"/>
          <w:szCs w:val="28"/>
        </w:rPr>
      </w:pPr>
      <w:r w:rsidRPr="00685B5C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01B2D">
        <w:rPr>
          <w:rFonts w:ascii="Times New Roman" w:hAnsi="Times New Roman"/>
          <w:sz w:val="28"/>
          <w:szCs w:val="28"/>
        </w:rPr>
        <w:t xml:space="preserve">а) </w:t>
      </w:r>
      <w:r w:rsidRPr="00685B5C">
        <w:rPr>
          <w:rFonts w:ascii="Times New Roman" w:hAnsi="Times New Roman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20659B" w:rsidRPr="00685B5C" w:rsidRDefault="00E01B2D" w:rsidP="00685B5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20659B" w:rsidRPr="00685B5C">
        <w:rPr>
          <w:rFonts w:ascii="Times New Roman" w:hAnsi="Times New Roman"/>
          <w:sz w:val="28"/>
          <w:szCs w:val="28"/>
        </w:rPr>
        <w:t xml:space="preserve"> своевременности и оперативности выполнения поручений;</w:t>
      </w:r>
    </w:p>
    <w:p w:rsidR="0020659B" w:rsidRPr="00685B5C" w:rsidRDefault="00E01B2D" w:rsidP="00685B5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20659B" w:rsidRPr="00685B5C">
        <w:rPr>
          <w:rFonts w:ascii="Times New Roman" w:hAnsi="Times New Roman"/>
          <w:sz w:val="28"/>
          <w:szCs w:val="28"/>
        </w:rPr>
        <w:t xml:space="preserve">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20659B" w:rsidRPr="00685B5C" w:rsidRDefault="00E01B2D" w:rsidP="00685B5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20659B" w:rsidRPr="00685B5C">
        <w:rPr>
          <w:rFonts w:ascii="Times New Roman" w:hAnsi="Times New Roman"/>
          <w:sz w:val="28"/>
          <w:szCs w:val="28"/>
        </w:rPr>
        <w:t xml:space="preserve">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20659B" w:rsidRPr="00685B5C" w:rsidRDefault="00E01B2D" w:rsidP="00685B5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20659B" w:rsidRPr="00685B5C">
        <w:rPr>
          <w:rFonts w:ascii="Times New Roman" w:hAnsi="Times New Roman"/>
          <w:sz w:val="28"/>
          <w:szCs w:val="28"/>
        </w:rPr>
        <w:t xml:space="preserve">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20659B" w:rsidRPr="00685B5C" w:rsidRDefault="00E01B2D" w:rsidP="00685B5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20659B" w:rsidRPr="00685B5C">
        <w:rPr>
          <w:rFonts w:ascii="Times New Roman" w:hAnsi="Times New Roman"/>
          <w:sz w:val="28"/>
          <w:szCs w:val="28"/>
        </w:rPr>
        <w:t xml:space="preserve">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20659B" w:rsidRPr="0020659B" w:rsidRDefault="00E01B2D" w:rsidP="00685B5C">
      <w:pPr>
        <w:pStyle w:val="aa"/>
      </w:pPr>
      <w:r>
        <w:rPr>
          <w:rFonts w:ascii="Times New Roman" w:hAnsi="Times New Roman"/>
          <w:sz w:val="28"/>
          <w:szCs w:val="28"/>
        </w:rPr>
        <w:t>ж)</w:t>
      </w:r>
      <w:r w:rsidR="0020659B" w:rsidRPr="00685B5C">
        <w:rPr>
          <w:rFonts w:ascii="Times New Roman" w:hAnsi="Times New Roman"/>
          <w:sz w:val="28"/>
          <w:szCs w:val="28"/>
        </w:rPr>
        <w:t xml:space="preserve"> осознанию ответственности за последствия</w:t>
      </w:r>
      <w:r w:rsidR="0020659B" w:rsidRPr="0020659B">
        <w:t xml:space="preserve"> своих действий.</w:t>
      </w:r>
    </w:p>
    <w:p w:rsidR="0020659B" w:rsidRPr="0020659B" w:rsidRDefault="0020659B" w:rsidP="0020659B">
      <w:pPr>
        <w:rPr>
          <w:rFonts w:ascii="Times New Roman" w:hAnsi="Times New Roman"/>
          <w:sz w:val="28"/>
          <w:szCs w:val="28"/>
        </w:rPr>
      </w:pPr>
      <w:r w:rsidRPr="0020659B">
        <w:rPr>
          <w:rFonts w:ascii="Times New Roman" w:hAnsi="Times New Roman"/>
          <w:b/>
          <w:bCs/>
          <w:sz w:val="28"/>
          <w:szCs w:val="28"/>
        </w:rPr>
        <w:t>Согласовано</w:t>
      </w:r>
      <w:r w:rsidRPr="0020659B">
        <w:rPr>
          <w:rFonts w:ascii="Times New Roman" w:hAnsi="Times New Roman"/>
          <w:sz w:val="28"/>
          <w:szCs w:val="28"/>
        </w:rPr>
        <w:t>:</w:t>
      </w:r>
    </w:p>
    <w:p w:rsidR="0020659B" w:rsidRPr="0020659B" w:rsidRDefault="0020659B" w:rsidP="0020659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0659B">
        <w:rPr>
          <w:rFonts w:ascii="Times New Roman" w:hAnsi="Times New Roman" w:cs="Times New Roman"/>
          <w:sz w:val="28"/>
          <w:szCs w:val="28"/>
        </w:rPr>
        <w:t xml:space="preserve">Начальник  отдела организации деятельности и государственной службы  </w:t>
      </w:r>
    </w:p>
    <w:p w:rsidR="0020659B" w:rsidRPr="0020659B" w:rsidRDefault="0020659B" w:rsidP="0020659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0659B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proofErr w:type="spellStart"/>
      <w:r w:rsidRPr="0020659B">
        <w:rPr>
          <w:rFonts w:ascii="Times New Roman" w:hAnsi="Times New Roman" w:cs="Times New Roman"/>
          <w:sz w:val="28"/>
          <w:szCs w:val="28"/>
        </w:rPr>
        <w:t>С.В.Дударь</w:t>
      </w:r>
      <w:proofErr w:type="spellEnd"/>
    </w:p>
    <w:p w:rsidR="0020659B" w:rsidRPr="00E36B94" w:rsidRDefault="0020659B" w:rsidP="0020659B">
      <w:pPr>
        <w:tabs>
          <w:tab w:val="left" w:pos="3828"/>
        </w:tabs>
        <w:jc w:val="center"/>
        <w:rPr>
          <w:sz w:val="24"/>
          <w:szCs w:val="24"/>
        </w:rPr>
      </w:pPr>
    </w:p>
    <w:p w:rsidR="00024391" w:rsidRPr="0020659B" w:rsidRDefault="00024391" w:rsidP="0002439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0659B">
        <w:rPr>
          <w:rFonts w:ascii="Times New Roman" w:hAnsi="Times New Roman" w:cs="Times New Roman"/>
          <w:sz w:val="28"/>
          <w:szCs w:val="28"/>
        </w:rPr>
        <w:t>Начальник отдела юридического обеспечения</w:t>
      </w:r>
    </w:p>
    <w:p w:rsidR="00024391" w:rsidRPr="0020659B" w:rsidRDefault="00024391" w:rsidP="0002439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0659B">
        <w:rPr>
          <w:rFonts w:ascii="Times New Roman" w:hAnsi="Times New Roman" w:cs="Times New Roman"/>
          <w:sz w:val="28"/>
          <w:szCs w:val="28"/>
        </w:rPr>
        <w:t xml:space="preserve">__________________________  </w:t>
      </w:r>
      <w:proofErr w:type="spellStart"/>
      <w:r w:rsidRPr="0020659B">
        <w:rPr>
          <w:rFonts w:ascii="Times New Roman" w:hAnsi="Times New Roman" w:cs="Times New Roman"/>
          <w:sz w:val="28"/>
          <w:szCs w:val="28"/>
        </w:rPr>
        <w:t>Н.Д.Таравкова</w:t>
      </w:r>
      <w:proofErr w:type="spellEnd"/>
    </w:p>
    <w:p w:rsidR="00181CA3" w:rsidRDefault="00181CA3"/>
    <w:sectPr w:rsidR="00181CA3" w:rsidSect="00FE4AEA">
      <w:headerReference w:type="default" r:id="rId11"/>
      <w:pgSz w:w="11906" w:h="16838"/>
      <w:pgMar w:top="53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A2" w:rsidRDefault="008F1AA2" w:rsidP="000F4AE1">
      <w:pPr>
        <w:spacing w:after="0" w:line="240" w:lineRule="auto"/>
      </w:pPr>
      <w:r>
        <w:separator/>
      </w:r>
    </w:p>
  </w:endnote>
  <w:endnote w:type="continuationSeparator" w:id="0">
    <w:p w:rsidR="008F1AA2" w:rsidRDefault="008F1AA2" w:rsidP="000F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A2" w:rsidRDefault="008F1AA2" w:rsidP="000F4AE1">
      <w:pPr>
        <w:spacing w:after="0" w:line="240" w:lineRule="auto"/>
      </w:pPr>
      <w:r>
        <w:separator/>
      </w:r>
    </w:p>
  </w:footnote>
  <w:footnote w:type="continuationSeparator" w:id="0">
    <w:p w:rsidR="008F1AA2" w:rsidRDefault="008F1AA2" w:rsidP="000F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5131028"/>
      <w:docPartObj>
        <w:docPartGallery w:val="Page Numbers (Top of Page)"/>
        <w:docPartUnique/>
      </w:docPartObj>
    </w:sdtPr>
    <w:sdtEndPr/>
    <w:sdtContent>
      <w:p w:rsidR="00737277" w:rsidRPr="00CF2288" w:rsidRDefault="00CD6D3A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CF2288">
          <w:rPr>
            <w:rFonts w:ascii="Times New Roman" w:hAnsi="Times New Roman"/>
            <w:sz w:val="28"/>
            <w:szCs w:val="28"/>
          </w:rPr>
          <w:fldChar w:fldCharType="begin"/>
        </w:r>
        <w:r w:rsidRPr="00CF228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F2288">
          <w:rPr>
            <w:rFonts w:ascii="Times New Roman" w:hAnsi="Times New Roman"/>
            <w:sz w:val="28"/>
            <w:szCs w:val="28"/>
          </w:rPr>
          <w:fldChar w:fldCharType="separate"/>
        </w:r>
        <w:r w:rsidR="00DF042C">
          <w:rPr>
            <w:rFonts w:ascii="Times New Roman" w:hAnsi="Times New Roman"/>
            <w:noProof/>
            <w:sz w:val="28"/>
            <w:szCs w:val="28"/>
          </w:rPr>
          <w:t>2</w:t>
        </w:r>
        <w:r w:rsidRPr="00CF228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37277" w:rsidRDefault="008F1A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B8F0EED"/>
    <w:multiLevelType w:val="hybridMultilevel"/>
    <w:tmpl w:val="A6C41FF2"/>
    <w:lvl w:ilvl="0" w:tplc="E6D06C16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F3A42F3"/>
    <w:multiLevelType w:val="hybridMultilevel"/>
    <w:tmpl w:val="60CAC532"/>
    <w:lvl w:ilvl="0" w:tplc="24B0F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C3312EC"/>
    <w:multiLevelType w:val="hybridMultilevel"/>
    <w:tmpl w:val="3836DD20"/>
    <w:lvl w:ilvl="0" w:tplc="025CBEBE">
      <w:start w:val="1"/>
      <w:numFmt w:val="decimal"/>
      <w:lvlText w:val="%1."/>
      <w:lvlJc w:val="left"/>
      <w:pPr>
        <w:tabs>
          <w:tab w:val="num" w:pos="1022"/>
        </w:tabs>
        <w:ind w:left="1022" w:hanging="360"/>
      </w:pPr>
    </w:lvl>
    <w:lvl w:ilvl="1" w:tplc="A8E2581C">
      <w:start w:val="2"/>
      <w:numFmt w:val="bullet"/>
      <w:lvlText w:val="-"/>
      <w:lvlJc w:val="left"/>
      <w:pPr>
        <w:tabs>
          <w:tab w:val="num" w:pos="2192"/>
        </w:tabs>
        <w:ind w:left="2192" w:hanging="81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2"/>
        </w:tabs>
        <w:ind w:left="24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2"/>
        </w:tabs>
        <w:ind w:left="31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2"/>
        </w:tabs>
        <w:ind w:left="39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2"/>
        </w:tabs>
        <w:ind w:left="46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2"/>
        </w:tabs>
        <w:ind w:left="53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2"/>
        </w:tabs>
        <w:ind w:left="60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2"/>
        </w:tabs>
        <w:ind w:left="6782" w:hanging="180"/>
      </w:pPr>
    </w:lvl>
  </w:abstractNum>
  <w:abstractNum w:abstractNumId="5">
    <w:nsid w:val="50D37CA0"/>
    <w:multiLevelType w:val="hybridMultilevel"/>
    <w:tmpl w:val="9C2E3B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A62607"/>
    <w:multiLevelType w:val="multilevel"/>
    <w:tmpl w:val="3120054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85F739D"/>
    <w:multiLevelType w:val="hybridMultilevel"/>
    <w:tmpl w:val="32204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80882"/>
    <w:multiLevelType w:val="hybridMultilevel"/>
    <w:tmpl w:val="3A764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7123C"/>
    <w:multiLevelType w:val="multilevel"/>
    <w:tmpl w:val="9AD6A77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10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26"/>
    <w:rsid w:val="00024391"/>
    <w:rsid w:val="0008479B"/>
    <w:rsid w:val="000A2CA0"/>
    <w:rsid w:val="000A70C0"/>
    <w:rsid w:val="000F4AE1"/>
    <w:rsid w:val="00181CA3"/>
    <w:rsid w:val="001D16B3"/>
    <w:rsid w:val="001D3946"/>
    <w:rsid w:val="0020659B"/>
    <w:rsid w:val="003165CE"/>
    <w:rsid w:val="00323EB9"/>
    <w:rsid w:val="00417707"/>
    <w:rsid w:val="004639E4"/>
    <w:rsid w:val="00501202"/>
    <w:rsid w:val="00546A15"/>
    <w:rsid w:val="00554872"/>
    <w:rsid w:val="005E5A00"/>
    <w:rsid w:val="00685B5C"/>
    <w:rsid w:val="006E1871"/>
    <w:rsid w:val="006F3CC3"/>
    <w:rsid w:val="007A1F94"/>
    <w:rsid w:val="008F1AA2"/>
    <w:rsid w:val="009015AB"/>
    <w:rsid w:val="00957326"/>
    <w:rsid w:val="009D79CC"/>
    <w:rsid w:val="00A12FC6"/>
    <w:rsid w:val="00A829D8"/>
    <w:rsid w:val="00B072CC"/>
    <w:rsid w:val="00BA27E1"/>
    <w:rsid w:val="00C061A3"/>
    <w:rsid w:val="00CD6D3A"/>
    <w:rsid w:val="00D41F6C"/>
    <w:rsid w:val="00D6703B"/>
    <w:rsid w:val="00DC4920"/>
    <w:rsid w:val="00DF042C"/>
    <w:rsid w:val="00E01B2D"/>
    <w:rsid w:val="00E10325"/>
    <w:rsid w:val="00F3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E1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F4A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F4AE1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0F4AE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F4AE1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rsid w:val="000F4AE1"/>
    <w:rPr>
      <w:rFonts w:cs="Times New Roman"/>
      <w:vertAlign w:val="superscript"/>
    </w:rPr>
  </w:style>
  <w:style w:type="character" w:customStyle="1" w:styleId="Doc-">
    <w:name w:val="Doc-Т внутри нумерации Знак"/>
    <w:link w:val="Doc-0"/>
    <w:uiPriority w:val="99"/>
    <w:locked/>
    <w:rsid w:val="000F4AE1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0F4AE1"/>
    <w:pPr>
      <w:spacing w:after="0" w:line="360" w:lineRule="auto"/>
      <w:ind w:left="720" w:firstLine="709"/>
    </w:pPr>
    <w:rPr>
      <w:rFonts w:ascii="Times New Roman" w:eastAsiaTheme="minorHAnsi" w:hAnsi="Times New Roman" w:cstheme="minorBidi"/>
    </w:rPr>
  </w:style>
  <w:style w:type="paragraph" w:customStyle="1" w:styleId="a8">
    <w:name w:val="Нормальный (таблица)"/>
    <w:basedOn w:val="a"/>
    <w:next w:val="a"/>
    <w:rsid w:val="000F4A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1">
    <w:name w:val="Абзац списка1"/>
    <w:basedOn w:val="a"/>
    <w:rsid w:val="000F4AE1"/>
    <w:pPr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0F4A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1D16B3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1D16B3"/>
    <w:pPr>
      <w:widowControl w:val="0"/>
      <w:autoSpaceDE w:val="0"/>
      <w:autoSpaceDN w:val="0"/>
      <w:adjustRightInd w:val="0"/>
      <w:spacing w:after="0" w:line="235" w:lineRule="exact"/>
      <w:ind w:firstLine="51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D16B3"/>
    <w:pPr>
      <w:ind w:left="720"/>
      <w:contextualSpacing/>
    </w:pPr>
  </w:style>
  <w:style w:type="paragraph" w:styleId="aa">
    <w:name w:val="No Spacing"/>
    <w:uiPriority w:val="1"/>
    <w:qFormat/>
    <w:rsid w:val="001D16B3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Normal">
    <w:name w:val="ConsNormal"/>
    <w:rsid w:val="002065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semiHidden/>
    <w:rsid w:val="002065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065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rsid w:val="0020659B"/>
    <w:pPr>
      <w:spacing w:after="0" w:line="240" w:lineRule="auto"/>
      <w:ind w:left="36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065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065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20659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0659B"/>
    <w:pPr>
      <w:widowControl w:val="0"/>
      <w:autoSpaceDE w:val="0"/>
      <w:autoSpaceDN w:val="0"/>
      <w:adjustRightInd w:val="0"/>
      <w:spacing w:after="0" w:line="283" w:lineRule="exact"/>
      <w:ind w:firstLine="6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20659B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sid w:val="0020659B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1">
    <w:name w:val="Font Style21"/>
    <w:rsid w:val="0020659B"/>
    <w:rPr>
      <w:rFonts w:ascii="Times New Roman" w:hAnsi="Times New Roman" w:cs="Times New Roman"/>
      <w:i/>
      <w:iCs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C061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61A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0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1B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E1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F4A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F4AE1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0F4AE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F4AE1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rsid w:val="000F4AE1"/>
    <w:rPr>
      <w:rFonts w:cs="Times New Roman"/>
      <w:vertAlign w:val="superscript"/>
    </w:rPr>
  </w:style>
  <w:style w:type="character" w:customStyle="1" w:styleId="Doc-">
    <w:name w:val="Doc-Т внутри нумерации Знак"/>
    <w:link w:val="Doc-0"/>
    <w:uiPriority w:val="99"/>
    <w:locked/>
    <w:rsid w:val="000F4AE1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0F4AE1"/>
    <w:pPr>
      <w:spacing w:after="0" w:line="360" w:lineRule="auto"/>
      <w:ind w:left="720" w:firstLine="709"/>
    </w:pPr>
    <w:rPr>
      <w:rFonts w:ascii="Times New Roman" w:eastAsiaTheme="minorHAnsi" w:hAnsi="Times New Roman" w:cstheme="minorBidi"/>
    </w:rPr>
  </w:style>
  <w:style w:type="paragraph" w:customStyle="1" w:styleId="a8">
    <w:name w:val="Нормальный (таблица)"/>
    <w:basedOn w:val="a"/>
    <w:next w:val="a"/>
    <w:rsid w:val="000F4A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1">
    <w:name w:val="Абзац списка1"/>
    <w:basedOn w:val="a"/>
    <w:rsid w:val="000F4AE1"/>
    <w:pPr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0F4A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1D16B3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1D16B3"/>
    <w:pPr>
      <w:widowControl w:val="0"/>
      <w:autoSpaceDE w:val="0"/>
      <w:autoSpaceDN w:val="0"/>
      <w:adjustRightInd w:val="0"/>
      <w:spacing w:after="0" w:line="235" w:lineRule="exact"/>
      <w:ind w:firstLine="51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D16B3"/>
    <w:pPr>
      <w:ind w:left="720"/>
      <w:contextualSpacing/>
    </w:pPr>
  </w:style>
  <w:style w:type="paragraph" w:styleId="aa">
    <w:name w:val="No Spacing"/>
    <w:uiPriority w:val="1"/>
    <w:qFormat/>
    <w:rsid w:val="001D16B3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Normal">
    <w:name w:val="ConsNormal"/>
    <w:rsid w:val="002065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semiHidden/>
    <w:rsid w:val="002065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065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rsid w:val="0020659B"/>
    <w:pPr>
      <w:spacing w:after="0" w:line="240" w:lineRule="auto"/>
      <w:ind w:left="36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065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065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20659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0659B"/>
    <w:pPr>
      <w:widowControl w:val="0"/>
      <w:autoSpaceDE w:val="0"/>
      <w:autoSpaceDN w:val="0"/>
      <w:adjustRightInd w:val="0"/>
      <w:spacing w:after="0" w:line="283" w:lineRule="exact"/>
      <w:ind w:firstLine="6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20659B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sid w:val="0020659B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1">
    <w:name w:val="Font Style21"/>
    <w:rsid w:val="0020659B"/>
    <w:rPr>
      <w:rFonts w:ascii="Times New Roman" w:hAnsi="Times New Roman" w:cs="Times New Roman"/>
      <w:i/>
      <w:iCs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C061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61A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0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1B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B5EAE29F98FFF9A0031A8CDE58C4CD83852338CAAF5B1CD179A5n52B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9FB725FAC8684F51B2014FE2CB9D550628C93FE1C2749BA1E1BF7EA738091A7D1D370CBA6D94703DX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9FB725FAC8684F51B2014FE2CB9D550F23CE3FEBC02991A9B8B37CA037560D7A543B0DBA6D9637X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4330</Words>
  <Characters>24682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Ю. В. Скурьят</dc:creator>
  <cp:lastModifiedBy>С. В. Дударь</cp:lastModifiedBy>
  <cp:revision>3</cp:revision>
  <cp:lastPrinted>2018-12-25T12:53:00Z</cp:lastPrinted>
  <dcterms:created xsi:type="dcterms:W3CDTF">2019-08-08T08:03:00Z</dcterms:created>
  <dcterms:modified xsi:type="dcterms:W3CDTF">2019-08-08T08:03:00Z</dcterms:modified>
</cp:coreProperties>
</file>